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80" w:rsidRPr="00AB1D6A" w:rsidRDefault="006B348D" w:rsidP="00CB2620">
      <w:pPr>
        <w:pStyle w:val="NormalWeb"/>
        <w:jc w:val="center"/>
        <w:rPr>
          <w:rFonts w:ascii="Calibri" w:hAnsi="Calibri" w:cs="Arial"/>
          <w:color w:val="000000"/>
        </w:rPr>
      </w:pPr>
      <w:r>
        <w:rPr>
          <w:rFonts w:ascii="Calibri" w:hAnsi="Calibri" w:cs="Arial"/>
          <w:color w:val="000000"/>
        </w:rPr>
        <w:t>June</w:t>
      </w:r>
      <w:r w:rsidR="009E6151">
        <w:rPr>
          <w:rFonts w:ascii="Calibri" w:hAnsi="Calibri" w:cs="Arial"/>
          <w:color w:val="000000"/>
        </w:rPr>
        <w:t xml:space="preserve"> Meeting</w:t>
      </w:r>
      <w:r w:rsidR="005F7137">
        <w:rPr>
          <w:rFonts w:ascii="Calibri" w:hAnsi="Calibri" w:cs="Arial"/>
          <w:color w:val="000000"/>
        </w:rPr>
        <w:t xml:space="preserve"> 2023</w:t>
      </w:r>
    </w:p>
    <w:p w:rsidR="00440693" w:rsidRPr="00023C48" w:rsidRDefault="00683280" w:rsidP="00494B36">
      <w:pPr>
        <w:pStyle w:val="NormalWeb"/>
        <w:spacing w:before="0" w:beforeAutospacing="0" w:after="0" w:afterAutospacing="0"/>
        <w:rPr>
          <w:rFonts w:ascii="Calibri" w:hAnsi="Calibri" w:cs="Arial"/>
          <w:color w:val="000000"/>
        </w:rPr>
      </w:pPr>
      <w:r w:rsidRPr="00023C48">
        <w:rPr>
          <w:rFonts w:ascii="Calibri" w:hAnsi="Calibri" w:cs="Arial"/>
          <w:color w:val="000000"/>
        </w:rPr>
        <w:t xml:space="preserve">The Monthly Town Board meeting was called to order </w:t>
      </w:r>
      <w:r w:rsidR="006113E5" w:rsidRPr="00023C48">
        <w:rPr>
          <w:rFonts w:ascii="Calibri" w:hAnsi="Calibri" w:cs="Arial"/>
          <w:color w:val="000000"/>
        </w:rPr>
        <w:t>Tuesday</w:t>
      </w:r>
      <w:r w:rsidR="00C07943" w:rsidRPr="00023C48">
        <w:rPr>
          <w:rFonts w:ascii="Calibri" w:hAnsi="Calibri" w:cs="Arial"/>
          <w:color w:val="000000"/>
        </w:rPr>
        <w:t xml:space="preserve">, </w:t>
      </w:r>
      <w:r w:rsidR="006B348D">
        <w:rPr>
          <w:rFonts w:ascii="Calibri" w:hAnsi="Calibri" w:cs="Arial"/>
          <w:color w:val="000000"/>
        </w:rPr>
        <w:t>June 13</w:t>
      </w:r>
      <w:r w:rsidR="00F228DB">
        <w:rPr>
          <w:rFonts w:ascii="Calibri" w:hAnsi="Calibri" w:cs="Arial"/>
          <w:color w:val="000000"/>
        </w:rPr>
        <w:t>,</w:t>
      </w:r>
      <w:r w:rsidR="00C07943" w:rsidRPr="00023C48">
        <w:rPr>
          <w:rFonts w:ascii="Calibri" w:hAnsi="Calibri" w:cs="Arial"/>
          <w:color w:val="000000"/>
        </w:rPr>
        <w:t xml:space="preserve"> 202</w:t>
      </w:r>
      <w:r w:rsidR="005F7137">
        <w:rPr>
          <w:rFonts w:ascii="Calibri" w:hAnsi="Calibri" w:cs="Arial"/>
          <w:color w:val="000000"/>
        </w:rPr>
        <w:t>3</w:t>
      </w:r>
      <w:r w:rsidR="00E5724D">
        <w:rPr>
          <w:rFonts w:ascii="Calibri" w:hAnsi="Calibri" w:cs="Arial"/>
          <w:color w:val="000000"/>
        </w:rPr>
        <w:t xml:space="preserve"> </w:t>
      </w:r>
      <w:r w:rsidR="002757A3">
        <w:rPr>
          <w:rFonts w:ascii="Calibri" w:hAnsi="Calibri" w:cs="Arial"/>
          <w:color w:val="000000"/>
        </w:rPr>
        <w:t>at 7 pm</w:t>
      </w:r>
      <w:r w:rsidRPr="00023C48">
        <w:rPr>
          <w:rFonts w:ascii="Calibri" w:hAnsi="Calibri" w:cs="Arial"/>
          <w:color w:val="000000"/>
        </w:rPr>
        <w:t xml:space="preserve">. </w:t>
      </w:r>
      <w:r w:rsidR="00494B36" w:rsidRPr="00023C48">
        <w:rPr>
          <w:rFonts w:ascii="Calibri" w:hAnsi="Calibri" w:cs="Arial"/>
          <w:color w:val="000000"/>
        </w:rPr>
        <w:t xml:space="preserve"> </w:t>
      </w:r>
      <w:r w:rsidRPr="00023C48">
        <w:rPr>
          <w:rFonts w:ascii="Calibri" w:hAnsi="Calibri" w:cs="Arial"/>
          <w:color w:val="000000"/>
        </w:rPr>
        <w:t>The Pledge of Allegiance was said.</w:t>
      </w:r>
      <w:r w:rsidR="003B6E49" w:rsidRPr="00023C48">
        <w:rPr>
          <w:rFonts w:ascii="Calibri" w:hAnsi="Calibri" w:cs="Arial"/>
          <w:color w:val="000000"/>
        </w:rPr>
        <w:t xml:space="preserve">  </w:t>
      </w:r>
      <w:r w:rsidRPr="00023C48">
        <w:rPr>
          <w:rFonts w:ascii="Calibri" w:hAnsi="Calibri" w:cs="Arial"/>
          <w:color w:val="000000"/>
        </w:rPr>
        <w:t>A list of those in attendance is on file in the clerk’s office.</w:t>
      </w:r>
      <w:r w:rsidR="002757A3">
        <w:rPr>
          <w:rFonts w:ascii="Calibri" w:hAnsi="Calibri" w:cs="Arial"/>
          <w:color w:val="000000"/>
        </w:rPr>
        <w:t xml:space="preserve">  All Board members were present.</w:t>
      </w:r>
    </w:p>
    <w:p w:rsidR="004D68A5" w:rsidRPr="00023C48" w:rsidRDefault="006113E5" w:rsidP="006113E5">
      <w:pPr>
        <w:pStyle w:val="NormalWeb"/>
        <w:tabs>
          <w:tab w:val="left" w:pos="2086"/>
        </w:tabs>
        <w:spacing w:before="0" w:beforeAutospacing="0" w:after="0" w:afterAutospacing="0"/>
        <w:rPr>
          <w:rFonts w:ascii="Calibri" w:hAnsi="Calibri" w:cs="Arial"/>
          <w:color w:val="000000"/>
        </w:rPr>
      </w:pPr>
      <w:r w:rsidRPr="00023C48">
        <w:rPr>
          <w:rFonts w:ascii="Calibri" w:hAnsi="Calibri" w:cs="Arial"/>
          <w:color w:val="000000"/>
        </w:rPr>
        <w:tab/>
      </w:r>
    </w:p>
    <w:p w:rsidR="00683280" w:rsidRDefault="005B2A24" w:rsidP="00494B36">
      <w:pPr>
        <w:pStyle w:val="NormalWeb"/>
        <w:spacing w:before="0" w:beforeAutospacing="0" w:after="0" w:afterAutospacing="0"/>
        <w:rPr>
          <w:rFonts w:ascii="Calibri" w:hAnsi="Calibri" w:cs="Arial"/>
          <w:color w:val="000000"/>
        </w:rPr>
      </w:pPr>
      <w:r>
        <w:rPr>
          <w:rFonts w:ascii="Calibri" w:hAnsi="Calibri" w:cs="Arial"/>
          <w:color w:val="000000"/>
        </w:rPr>
        <w:t>M</w:t>
      </w:r>
      <w:r w:rsidR="002414AD" w:rsidRPr="00023C48">
        <w:rPr>
          <w:rFonts w:ascii="Calibri" w:hAnsi="Calibri" w:cs="Arial"/>
          <w:color w:val="000000"/>
        </w:rPr>
        <w:t xml:space="preserve">otion was made by </w:t>
      </w:r>
      <w:r w:rsidR="006B348D">
        <w:rPr>
          <w:rFonts w:ascii="Calibri" w:hAnsi="Calibri" w:cs="Arial"/>
          <w:color w:val="000000"/>
        </w:rPr>
        <w:t>Marschke</w:t>
      </w:r>
      <w:r w:rsidR="002414AD" w:rsidRPr="00023C48">
        <w:rPr>
          <w:rFonts w:ascii="Calibri" w:hAnsi="Calibri" w:cs="Arial"/>
          <w:color w:val="000000"/>
        </w:rPr>
        <w:t xml:space="preserve"> and seconded by </w:t>
      </w:r>
      <w:r w:rsidR="006B348D">
        <w:rPr>
          <w:rFonts w:ascii="Calibri" w:hAnsi="Calibri" w:cs="Arial"/>
          <w:color w:val="000000"/>
        </w:rPr>
        <w:t>Thiede</w:t>
      </w:r>
      <w:r w:rsidR="002414AD" w:rsidRPr="00023C48">
        <w:rPr>
          <w:rFonts w:ascii="Calibri" w:hAnsi="Calibri" w:cs="Arial"/>
          <w:color w:val="000000"/>
        </w:rPr>
        <w:t xml:space="preserve"> to acc</w:t>
      </w:r>
      <w:r w:rsidR="00844F5A" w:rsidRPr="00023C48">
        <w:rPr>
          <w:rFonts w:ascii="Calibri" w:hAnsi="Calibri" w:cs="Arial"/>
          <w:color w:val="000000"/>
        </w:rPr>
        <w:t xml:space="preserve">ept the minutes </w:t>
      </w:r>
      <w:r w:rsidR="006B348D">
        <w:rPr>
          <w:rFonts w:ascii="Calibri" w:hAnsi="Calibri" w:cs="Arial"/>
          <w:color w:val="000000"/>
        </w:rPr>
        <w:t xml:space="preserve">of last meeting </w:t>
      </w:r>
      <w:r w:rsidR="00426265" w:rsidRPr="00023C48">
        <w:rPr>
          <w:rFonts w:ascii="Calibri" w:hAnsi="Calibri" w:cs="Arial"/>
          <w:color w:val="000000"/>
        </w:rPr>
        <w:t xml:space="preserve">as </w:t>
      </w:r>
      <w:r w:rsidR="00B467DA">
        <w:rPr>
          <w:rFonts w:ascii="Calibri" w:hAnsi="Calibri" w:cs="Arial"/>
          <w:color w:val="000000"/>
        </w:rPr>
        <w:t>printed</w:t>
      </w:r>
      <w:r w:rsidR="002414AD" w:rsidRPr="00023C48">
        <w:rPr>
          <w:rFonts w:ascii="Calibri" w:hAnsi="Calibri" w:cs="Arial"/>
          <w:color w:val="000000"/>
        </w:rPr>
        <w:t>; motion carried</w:t>
      </w:r>
      <w:r w:rsidR="00683280" w:rsidRPr="00023C48">
        <w:rPr>
          <w:rFonts w:ascii="Calibri" w:hAnsi="Calibri" w:cs="Arial"/>
          <w:color w:val="000000"/>
        </w:rPr>
        <w:t>.</w:t>
      </w:r>
      <w:r w:rsidR="00FA79FC" w:rsidRPr="00023C48">
        <w:rPr>
          <w:rFonts w:ascii="Calibri" w:hAnsi="Calibri" w:cs="Arial"/>
          <w:color w:val="000000"/>
        </w:rPr>
        <w:t xml:space="preserve">  </w:t>
      </w:r>
    </w:p>
    <w:p w:rsidR="005B2A24" w:rsidRDefault="005B2A24" w:rsidP="00494B36">
      <w:pPr>
        <w:pStyle w:val="NormalWeb"/>
        <w:spacing w:before="0" w:beforeAutospacing="0" w:after="0" w:afterAutospacing="0"/>
        <w:rPr>
          <w:rFonts w:ascii="Calibri" w:hAnsi="Calibri" w:cs="Arial"/>
          <w:color w:val="000000"/>
        </w:rPr>
      </w:pPr>
    </w:p>
    <w:p w:rsidR="006B348D" w:rsidRPr="006B348D" w:rsidRDefault="006B348D" w:rsidP="00BF063C">
      <w:pPr>
        <w:pStyle w:val="NormalWeb"/>
        <w:tabs>
          <w:tab w:val="left" w:pos="7185"/>
        </w:tabs>
        <w:spacing w:before="0" w:beforeAutospacing="0" w:after="0" w:afterAutospacing="0"/>
        <w:rPr>
          <w:rFonts w:ascii="Calibri" w:hAnsi="Calibri" w:cs="Arial"/>
          <w:color w:val="000000"/>
        </w:rPr>
      </w:pPr>
      <w:proofErr w:type="spellStart"/>
      <w:r>
        <w:rPr>
          <w:rFonts w:ascii="Calibri" w:hAnsi="Calibri" w:cs="Arial"/>
          <w:b/>
          <w:color w:val="000000"/>
        </w:rPr>
        <w:t>Delmore</w:t>
      </w:r>
      <w:proofErr w:type="spellEnd"/>
      <w:r>
        <w:rPr>
          <w:rFonts w:ascii="Calibri" w:hAnsi="Calibri" w:cs="Arial"/>
          <w:b/>
          <w:color w:val="000000"/>
        </w:rPr>
        <w:t xml:space="preserve"> Consulting –</w:t>
      </w:r>
      <w:r>
        <w:rPr>
          <w:rFonts w:ascii="Calibri" w:hAnsi="Calibri" w:cs="Arial"/>
          <w:color w:val="000000"/>
        </w:rPr>
        <w:t xml:space="preserve"> Jeff </w:t>
      </w:r>
      <w:proofErr w:type="spellStart"/>
      <w:r>
        <w:rPr>
          <w:rFonts w:ascii="Calibri" w:hAnsi="Calibri" w:cs="Arial"/>
          <w:color w:val="000000"/>
        </w:rPr>
        <w:t>Delmore</w:t>
      </w:r>
      <w:proofErr w:type="spellEnd"/>
      <w:r>
        <w:rPr>
          <w:rFonts w:ascii="Calibri" w:hAnsi="Calibri" w:cs="Arial"/>
          <w:color w:val="000000"/>
        </w:rPr>
        <w:t xml:space="preserve"> was present to speak about whether the town would like to go forward with their services for this year on any road work that needs to be done and the WISLR information this fall.  Jeff will also check on grant opportunities for us.</w:t>
      </w:r>
    </w:p>
    <w:p w:rsidR="006B348D" w:rsidRDefault="006B348D" w:rsidP="00BF063C">
      <w:pPr>
        <w:pStyle w:val="NormalWeb"/>
        <w:tabs>
          <w:tab w:val="left" w:pos="7185"/>
        </w:tabs>
        <w:spacing w:before="0" w:beforeAutospacing="0" w:after="0" w:afterAutospacing="0"/>
        <w:rPr>
          <w:rFonts w:ascii="Calibri" w:hAnsi="Calibri" w:cs="Arial"/>
          <w:b/>
          <w:color w:val="000000"/>
        </w:rPr>
      </w:pPr>
    </w:p>
    <w:p w:rsidR="006B348D" w:rsidRPr="006B348D" w:rsidRDefault="006B348D" w:rsidP="00BF063C">
      <w:pPr>
        <w:pStyle w:val="NormalWeb"/>
        <w:tabs>
          <w:tab w:val="left" w:pos="7185"/>
        </w:tabs>
        <w:spacing w:before="0" w:beforeAutospacing="0" w:after="0" w:afterAutospacing="0"/>
        <w:rPr>
          <w:rFonts w:ascii="Calibri" w:hAnsi="Calibri" w:cs="Arial"/>
          <w:color w:val="000000"/>
        </w:rPr>
      </w:pPr>
      <w:r>
        <w:rPr>
          <w:rFonts w:ascii="Calibri" w:hAnsi="Calibri" w:cs="Arial"/>
          <w:b/>
          <w:color w:val="000000"/>
        </w:rPr>
        <w:t xml:space="preserve">Letter of intent on Ferron property division – </w:t>
      </w:r>
      <w:r>
        <w:rPr>
          <w:rFonts w:ascii="Calibri" w:hAnsi="Calibri" w:cs="Arial"/>
          <w:color w:val="000000"/>
        </w:rPr>
        <w:t>Tim explained the land division and the board has approved the division</w:t>
      </w:r>
      <w:r w:rsidR="009B450D">
        <w:rPr>
          <w:rFonts w:ascii="Calibri" w:hAnsi="Calibri" w:cs="Arial"/>
          <w:color w:val="000000"/>
        </w:rPr>
        <w:t>; as he does have a development right</w:t>
      </w:r>
      <w:r>
        <w:rPr>
          <w:rFonts w:ascii="Calibri" w:hAnsi="Calibri" w:cs="Arial"/>
          <w:color w:val="000000"/>
        </w:rPr>
        <w:t>.  Chris to send letter to Dodge County.</w:t>
      </w:r>
    </w:p>
    <w:p w:rsidR="006B348D" w:rsidRDefault="006B348D" w:rsidP="00BF063C">
      <w:pPr>
        <w:pStyle w:val="NormalWeb"/>
        <w:tabs>
          <w:tab w:val="left" w:pos="7185"/>
        </w:tabs>
        <w:spacing w:before="0" w:beforeAutospacing="0" w:after="0" w:afterAutospacing="0"/>
        <w:rPr>
          <w:rFonts w:ascii="Calibri" w:hAnsi="Calibri" w:cs="Arial"/>
          <w:b/>
          <w:color w:val="000000"/>
        </w:rPr>
      </w:pPr>
    </w:p>
    <w:p w:rsidR="006B348D" w:rsidRDefault="006B348D" w:rsidP="00BF063C">
      <w:pPr>
        <w:pStyle w:val="NormalWeb"/>
        <w:tabs>
          <w:tab w:val="left" w:pos="7185"/>
        </w:tabs>
        <w:spacing w:before="0" w:beforeAutospacing="0" w:after="0" w:afterAutospacing="0"/>
        <w:rPr>
          <w:rFonts w:ascii="Calibri" w:hAnsi="Calibri" w:cs="Arial"/>
          <w:color w:val="000000"/>
        </w:rPr>
      </w:pPr>
      <w:r>
        <w:rPr>
          <w:rFonts w:ascii="Calibri" w:hAnsi="Calibri" w:cs="Arial"/>
          <w:b/>
          <w:color w:val="000000"/>
        </w:rPr>
        <w:t xml:space="preserve">Liquor License Hearing – </w:t>
      </w:r>
      <w:r>
        <w:rPr>
          <w:rFonts w:ascii="Calibri" w:hAnsi="Calibri" w:cs="Arial"/>
          <w:color w:val="000000"/>
        </w:rPr>
        <w:t xml:space="preserve">Chris gave the board a list of all liquor license </w:t>
      </w:r>
      <w:r w:rsidR="009B450D">
        <w:rPr>
          <w:rFonts w:ascii="Calibri" w:hAnsi="Calibri" w:cs="Arial"/>
          <w:color w:val="000000"/>
        </w:rPr>
        <w:t>applications</w:t>
      </w:r>
      <w:r>
        <w:rPr>
          <w:rFonts w:ascii="Calibri" w:hAnsi="Calibri" w:cs="Arial"/>
          <w:color w:val="000000"/>
        </w:rPr>
        <w:t>/agents and all operators (bartenders) applications.  The town only had 2 new applications for bartenders</w:t>
      </w:r>
      <w:r w:rsidR="009B450D">
        <w:rPr>
          <w:rFonts w:ascii="Calibri" w:hAnsi="Calibri" w:cs="Arial"/>
          <w:color w:val="000000"/>
        </w:rPr>
        <w:t>, all the others were renewals</w:t>
      </w:r>
      <w:r>
        <w:rPr>
          <w:rFonts w:ascii="Calibri" w:hAnsi="Calibri" w:cs="Arial"/>
          <w:color w:val="000000"/>
        </w:rPr>
        <w:t xml:space="preserve">; </w:t>
      </w:r>
      <w:r w:rsidR="009B450D">
        <w:rPr>
          <w:rFonts w:ascii="Calibri" w:hAnsi="Calibri" w:cs="Arial"/>
          <w:color w:val="000000"/>
        </w:rPr>
        <w:t xml:space="preserve">new applicants </w:t>
      </w:r>
      <w:r>
        <w:rPr>
          <w:rFonts w:ascii="Calibri" w:hAnsi="Calibri" w:cs="Arial"/>
          <w:color w:val="000000"/>
        </w:rPr>
        <w:t>passed background checks.  Motion was made by Thiede and seconded by Marschke to approve all applications.</w:t>
      </w:r>
      <w:r w:rsidR="009B450D">
        <w:rPr>
          <w:rFonts w:ascii="Calibri" w:hAnsi="Calibri" w:cs="Arial"/>
          <w:color w:val="000000"/>
        </w:rPr>
        <w:t xml:space="preserve">  Tim asked if everyone has completed the class.  Clerk noted that all applicants have to </w:t>
      </w:r>
      <w:r w:rsidR="008F1770">
        <w:rPr>
          <w:rFonts w:ascii="Calibri" w:hAnsi="Calibri" w:cs="Arial"/>
          <w:color w:val="000000"/>
        </w:rPr>
        <w:t xml:space="preserve">of </w:t>
      </w:r>
      <w:r w:rsidR="009B450D">
        <w:rPr>
          <w:rFonts w:ascii="Calibri" w:hAnsi="Calibri" w:cs="Arial"/>
          <w:color w:val="000000"/>
        </w:rPr>
        <w:t>held a license</w:t>
      </w:r>
      <w:r w:rsidR="00BF61D0">
        <w:rPr>
          <w:rFonts w:ascii="Calibri" w:hAnsi="Calibri" w:cs="Arial"/>
          <w:color w:val="000000"/>
        </w:rPr>
        <w:t xml:space="preserve"> within the last two</w:t>
      </w:r>
      <w:r w:rsidR="009B450D">
        <w:rPr>
          <w:rFonts w:ascii="Calibri" w:hAnsi="Calibri" w:cs="Arial"/>
          <w:color w:val="000000"/>
        </w:rPr>
        <w:t xml:space="preserve"> years or taken the class</w:t>
      </w:r>
      <w:r w:rsidR="008F1770">
        <w:rPr>
          <w:rFonts w:ascii="Calibri" w:hAnsi="Calibri" w:cs="Arial"/>
          <w:color w:val="000000"/>
        </w:rPr>
        <w:t>; if two years haven’t expired between either, the class does not have to be retaken</w:t>
      </w:r>
      <w:r w:rsidR="00BF61D0">
        <w:rPr>
          <w:rFonts w:ascii="Calibri" w:hAnsi="Calibri" w:cs="Arial"/>
          <w:color w:val="000000"/>
        </w:rPr>
        <w:t>, so someone may hold a license for many years without a class update</w:t>
      </w:r>
      <w:r w:rsidR="004F1D12">
        <w:rPr>
          <w:rFonts w:ascii="Calibri" w:hAnsi="Calibri" w:cs="Arial"/>
          <w:color w:val="000000"/>
        </w:rPr>
        <w:t>.</w:t>
      </w:r>
    </w:p>
    <w:p w:rsidR="006B348D" w:rsidRPr="006B348D" w:rsidRDefault="006B348D" w:rsidP="00BF063C">
      <w:pPr>
        <w:pStyle w:val="NormalWeb"/>
        <w:tabs>
          <w:tab w:val="left" w:pos="7185"/>
        </w:tabs>
        <w:spacing w:before="0" w:beforeAutospacing="0" w:after="0" w:afterAutospacing="0"/>
        <w:rPr>
          <w:rFonts w:ascii="Calibri" w:hAnsi="Calibri" w:cs="Arial"/>
          <w:color w:val="000000"/>
        </w:rPr>
      </w:pPr>
    </w:p>
    <w:p w:rsidR="00620228" w:rsidRPr="00023C48" w:rsidRDefault="00347F76" w:rsidP="00BF063C">
      <w:pPr>
        <w:pStyle w:val="NormalWeb"/>
        <w:tabs>
          <w:tab w:val="left" w:pos="7185"/>
        </w:tabs>
        <w:spacing w:before="0" w:beforeAutospacing="0" w:after="0" w:afterAutospacing="0"/>
        <w:rPr>
          <w:rFonts w:ascii="Calibri" w:hAnsi="Calibri" w:cs="Arial"/>
          <w:b/>
          <w:color w:val="000000"/>
        </w:rPr>
      </w:pPr>
      <w:r w:rsidRPr="00023C48">
        <w:rPr>
          <w:rFonts w:ascii="Calibri" w:hAnsi="Calibri" w:cs="Arial"/>
          <w:b/>
          <w:color w:val="000000"/>
        </w:rPr>
        <w:t>Citizens Comments and Concerns –</w:t>
      </w:r>
    </w:p>
    <w:p w:rsidR="005B2A24" w:rsidRDefault="009B450D" w:rsidP="007123D1">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Joel Twardokus asked the towns consideration in expanding the program on 8/13 for the church picnic and 105</w:t>
      </w:r>
      <w:r w:rsidRPr="009B450D">
        <w:rPr>
          <w:rFonts w:ascii="Calibri" w:hAnsi="Calibri" w:cs="Arial"/>
          <w:color w:val="000000"/>
          <w:vertAlign w:val="superscript"/>
        </w:rPr>
        <w:t>th</w:t>
      </w:r>
      <w:r>
        <w:rPr>
          <w:rFonts w:ascii="Calibri" w:hAnsi="Calibri" w:cs="Arial"/>
          <w:color w:val="000000"/>
        </w:rPr>
        <w:t xml:space="preserve"> anniversary to include more afternoon activities and music</w:t>
      </w:r>
      <w:r w:rsidR="00CC7FC2">
        <w:rPr>
          <w:rFonts w:ascii="Calibri" w:hAnsi="Calibri" w:cs="Arial"/>
          <w:color w:val="000000"/>
        </w:rPr>
        <w:t>.</w:t>
      </w:r>
    </w:p>
    <w:p w:rsidR="005269C9" w:rsidRDefault="006B348D" w:rsidP="007123D1">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Marilyn Reiman noted the north speed sign is still not working</w:t>
      </w:r>
      <w:r w:rsidR="005269C9">
        <w:rPr>
          <w:rFonts w:ascii="Calibri" w:hAnsi="Calibri" w:cs="Arial"/>
          <w:color w:val="000000"/>
        </w:rPr>
        <w:t>.</w:t>
      </w:r>
    </w:p>
    <w:p w:rsidR="006B348D" w:rsidRDefault="006B348D" w:rsidP="007123D1">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Bob Moreau discussed his concerns about the solar project and other things happening around the town</w:t>
      </w:r>
      <w:r w:rsidR="00FE6073">
        <w:rPr>
          <w:rFonts w:ascii="Calibri" w:hAnsi="Calibri" w:cs="Arial"/>
          <w:color w:val="000000"/>
        </w:rPr>
        <w:t>, and the town being forced into things not in the town’s best interest</w:t>
      </w:r>
      <w:r>
        <w:rPr>
          <w:rFonts w:ascii="Calibri" w:hAnsi="Calibri" w:cs="Arial"/>
          <w:color w:val="000000"/>
        </w:rPr>
        <w:t xml:space="preserve">.  He noted a show </w:t>
      </w:r>
      <w:r w:rsidR="00AF5338">
        <w:rPr>
          <w:rFonts w:ascii="Calibri" w:hAnsi="Calibri" w:cs="Arial"/>
          <w:color w:val="000000"/>
        </w:rPr>
        <w:t xml:space="preserve">(Full Measure) </w:t>
      </w:r>
      <w:r>
        <w:rPr>
          <w:rFonts w:ascii="Calibri" w:hAnsi="Calibri" w:cs="Arial"/>
          <w:color w:val="000000"/>
        </w:rPr>
        <w:t xml:space="preserve">on Channel 47 on </w:t>
      </w:r>
      <w:r w:rsidR="00AF5338">
        <w:rPr>
          <w:rFonts w:ascii="Calibri" w:hAnsi="Calibri" w:cs="Arial"/>
          <w:color w:val="000000"/>
        </w:rPr>
        <w:t xml:space="preserve">Sunday night from </w:t>
      </w:r>
      <w:r>
        <w:rPr>
          <w:rFonts w:ascii="Calibri" w:hAnsi="Calibri" w:cs="Arial"/>
          <w:color w:val="000000"/>
        </w:rPr>
        <w:t>10/16</w:t>
      </w:r>
      <w:r w:rsidR="00AF5338">
        <w:rPr>
          <w:rFonts w:ascii="Calibri" w:hAnsi="Calibri" w:cs="Arial"/>
          <w:color w:val="000000"/>
        </w:rPr>
        <w:t>/22</w:t>
      </w:r>
      <w:r>
        <w:rPr>
          <w:rFonts w:ascii="Calibri" w:hAnsi="Calibri" w:cs="Arial"/>
          <w:color w:val="000000"/>
        </w:rPr>
        <w:t xml:space="preserve"> to watch regarding these issues.  He also spoke about his appreciation for what the board handles and goes thru.</w:t>
      </w:r>
    </w:p>
    <w:p w:rsidR="009B450D" w:rsidRDefault="009B450D" w:rsidP="007123D1">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Mark Saeger noted the Fire Department will be having an open house on July 8</w:t>
      </w:r>
      <w:r w:rsidRPr="009B450D">
        <w:rPr>
          <w:rFonts w:ascii="Calibri" w:hAnsi="Calibri" w:cs="Arial"/>
          <w:color w:val="000000"/>
          <w:vertAlign w:val="superscript"/>
        </w:rPr>
        <w:t>th</w:t>
      </w:r>
      <w:r>
        <w:rPr>
          <w:rFonts w:ascii="Calibri" w:hAnsi="Calibri" w:cs="Arial"/>
          <w:color w:val="000000"/>
        </w:rPr>
        <w:t xml:space="preserve"> from 12-4 pm.</w:t>
      </w:r>
    </w:p>
    <w:p w:rsidR="0017392D" w:rsidRDefault="0017392D" w:rsidP="007123D1">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Jared Braun asked if there were televised reports from the inspection of lines</w:t>
      </w:r>
      <w:r w:rsidR="002B5031">
        <w:rPr>
          <w:rFonts w:ascii="Calibri" w:hAnsi="Calibri" w:cs="Arial"/>
          <w:color w:val="000000"/>
        </w:rPr>
        <w:t>/mains</w:t>
      </w:r>
      <w:r>
        <w:rPr>
          <w:rFonts w:ascii="Calibri" w:hAnsi="Calibri" w:cs="Arial"/>
          <w:color w:val="000000"/>
        </w:rPr>
        <w:t xml:space="preserve"> in town?</w:t>
      </w:r>
      <w:r w:rsidR="002B5031">
        <w:rPr>
          <w:rFonts w:ascii="Calibri" w:hAnsi="Calibri" w:cs="Arial"/>
          <w:color w:val="000000"/>
        </w:rPr>
        <w:t xml:space="preserve">  Inspections of sump pumps will be done; no information on meters yet.</w:t>
      </w:r>
    </w:p>
    <w:p w:rsidR="009B450D" w:rsidRDefault="009B450D" w:rsidP="007123D1">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Can we do anything about the property on 26 &amp; BI?</w:t>
      </w:r>
    </w:p>
    <w:p w:rsidR="007123D1" w:rsidRPr="00023C48" w:rsidRDefault="007123D1" w:rsidP="007123D1">
      <w:pPr>
        <w:pStyle w:val="NormalWeb"/>
        <w:tabs>
          <w:tab w:val="left" w:pos="7185"/>
        </w:tabs>
        <w:spacing w:before="0" w:beforeAutospacing="0" w:after="0" w:afterAutospacing="0"/>
        <w:rPr>
          <w:rFonts w:ascii="Calibri" w:hAnsi="Calibri" w:cs="Arial"/>
          <w:b/>
          <w:color w:val="000000"/>
        </w:rPr>
      </w:pPr>
    </w:p>
    <w:p w:rsidR="002B5031" w:rsidRPr="002B5031" w:rsidRDefault="002B5031" w:rsidP="00A07EC7">
      <w:pPr>
        <w:pStyle w:val="NormalWeb"/>
        <w:tabs>
          <w:tab w:val="left" w:pos="7185"/>
        </w:tabs>
        <w:spacing w:before="0" w:beforeAutospacing="0" w:after="0" w:afterAutospacing="0"/>
        <w:rPr>
          <w:rFonts w:ascii="Calibri" w:hAnsi="Calibri" w:cs="Arial"/>
          <w:color w:val="000000"/>
        </w:rPr>
      </w:pPr>
      <w:r>
        <w:rPr>
          <w:rFonts w:ascii="Calibri" w:hAnsi="Calibri" w:cs="Arial"/>
          <w:b/>
          <w:color w:val="000000"/>
        </w:rPr>
        <w:t xml:space="preserve">Census; to do or not to do – </w:t>
      </w:r>
      <w:r>
        <w:rPr>
          <w:rFonts w:ascii="Calibri" w:hAnsi="Calibri" w:cs="Arial"/>
          <w:color w:val="000000"/>
        </w:rPr>
        <w:t>it would help to do this if everyone works together on this.  With the majority at retirement age; we need to do this to help extend the current grants.</w:t>
      </w:r>
      <w:r w:rsidR="005E7431">
        <w:rPr>
          <w:rFonts w:ascii="Calibri" w:hAnsi="Calibri" w:cs="Arial"/>
          <w:color w:val="000000"/>
        </w:rPr>
        <w:t xml:space="preserve">  Would like more sanitary residents at meeting to decide.</w:t>
      </w:r>
    </w:p>
    <w:p w:rsidR="002B5031" w:rsidRDefault="002B5031" w:rsidP="00A07EC7">
      <w:pPr>
        <w:pStyle w:val="NormalWeb"/>
        <w:tabs>
          <w:tab w:val="left" w:pos="7185"/>
        </w:tabs>
        <w:spacing w:before="0" w:beforeAutospacing="0" w:after="0" w:afterAutospacing="0"/>
        <w:rPr>
          <w:rFonts w:ascii="Calibri" w:hAnsi="Calibri" w:cs="Arial"/>
          <w:b/>
          <w:color w:val="000000"/>
        </w:rPr>
      </w:pPr>
    </w:p>
    <w:p w:rsidR="00A07EC7" w:rsidRPr="00023C48" w:rsidRDefault="00135E34" w:rsidP="00A07EC7">
      <w:pPr>
        <w:pStyle w:val="NormalWeb"/>
        <w:tabs>
          <w:tab w:val="left" w:pos="7185"/>
        </w:tabs>
        <w:spacing w:before="0" w:beforeAutospacing="0" w:after="0" w:afterAutospacing="0"/>
        <w:rPr>
          <w:rFonts w:ascii="Calibri" w:hAnsi="Calibri" w:cs="Arial"/>
          <w:color w:val="000000"/>
        </w:rPr>
      </w:pPr>
      <w:r w:rsidRPr="00023C48">
        <w:rPr>
          <w:rFonts w:ascii="Calibri" w:hAnsi="Calibri" w:cs="Arial"/>
          <w:b/>
          <w:color w:val="000000"/>
        </w:rPr>
        <w:t xml:space="preserve">Park Committee </w:t>
      </w:r>
      <w:r w:rsidR="0066551B" w:rsidRPr="00023C48">
        <w:rPr>
          <w:rFonts w:ascii="Calibri" w:hAnsi="Calibri" w:cs="Arial"/>
          <w:b/>
          <w:color w:val="000000"/>
        </w:rPr>
        <w:t xml:space="preserve">– </w:t>
      </w:r>
      <w:r w:rsidR="009B450D">
        <w:rPr>
          <w:rFonts w:ascii="Calibri" w:hAnsi="Calibri" w:cs="Arial"/>
          <w:color w:val="000000"/>
        </w:rPr>
        <w:t>Nothing new</w:t>
      </w:r>
    </w:p>
    <w:p w:rsidR="00212510" w:rsidRPr="00023C48" w:rsidRDefault="00212510" w:rsidP="00A07EC7">
      <w:pPr>
        <w:pStyle w:val="NormalWeb"/>
        <w:tabs>
          <w:tab w:val="left" w:pos="7185"/>
        </w:tabs>
        <w:spacing w:before="0" w:beforeAutospacing="0" w:after="0" w:afterAutospacing="0"/>
        <w:rPr>
          <w:rFonts w:ascii="Calibri" w:hAnsi="Calibri" w:cs="Arial"/>
          <w:color w:val="000000"/>
        </w:rPr>
      </w:pPr>
    </w:p>
    <w:p w:rsidR="005D3ADF" w:rsidRDefault="009B3F5E" w:rsidP="00C60C80">
      <w:pPr>
        <w:pStyle w:val="NormalWeb"/>
        <w:tabs>
          <w:tab w:val="left" w:pos="7185"/>
        </w:tabs>
        <w:spacing w:before="0" w:beforeAutospacing="0" w:after="0" w:afterAutospacing="0"/>
        <w:rPr>
          <w:rFonts w:ascii="Calibri" w:hAnsi="Calibri" w:cs="Arial"/>
          <w:color w:val="000000"/>
        </w:rPr>
      </w:pPr>
      <w:r w:rsidRPr="00023C48">
        <w:rPr>
          <w:rFonts w:ascii="Calibri" w:hAnsi="Calibri" w:cs="Arial"/>
          <w:b/>
          <w:color w:val="000000"/>
        </w:rPr>
        <w:t>Correspondence</w:t>
      </w:r>
      <w:r w:rsidRPr="00023C48">
        <w:rPr>
          <w:rFonts w:ascii="Calibri" w:hAnsi="Calibri" w:cs="Arial"/>
          <w:color w:val="000000"/>
        </w:rPr>
        <w:t xml:space="preserve"> </w:t>
      </w:r>
      <w:r w:rsidR="003D167E" w:rsidRPr="00023C48">
        <w:rPr>
          <w:rFonts w:ascii="Calibri" w:hAnsi="Calibri" w:cs="Arial"/>
          <w:b/>
          <w:color w:val="000000"/>
        </w:rPr>
        <w:t>received by</w:t>
      </w:r>
      <w:r w:rsidRPr="00023C48">
        <w:rPr>
          <w:rFonts w:ascii="Calibri" w:hAnsi="Calibri" w:cs="Arial"/>
          <w:b/>
          <w:color w:val="000000"/>
        </w:rPr>
        <w:t xml:space="preserve"> Chairman and Clerk/Treasurer</w:t>
      </w:r>
      <w:r w:rsidR="00C4321D" w:rsidRPr="00023C48">
        <w:rPr>
          <w:rFonts w:ascii="Calibri" w:hAnsi="Calibri" w:cs="Arial"/>
          <w:color w:val="000000"/>
        </w:rPr>
        <w:t xml:space="preserve"> </w:t>
      </w:r>
      <w:r w:rsidR="00F5070C" w:rsidRPr="00023C48">
        <w:rPr>
          <w:rFonts w:ascii="Calibri" w:hAnsi="Calibri" w:cs="Arial"/>
          <w:color w:val="000000"/>
        </w:rPr>
        <w:t>–</w:t>
      </w:r>
    </w:p>
    <w:p w:rsidR="002757A3" w:rsidRDefault="005E7431" w:rsidP="002757A3">
      <w:pPr>
        <w:pStyle w:val="NormalWeb"/>
        <w:numPr>
          <w:ilvl w:val="0"/>
          <w:numId w:val="42"/>
        </w:numPr>
        <w:tabs>
          <w:tab w:val="left" w:pos="7185"/>
        </w:tabs>
        <w:spacing w:before="0" w:beforeAutospacing="0" w:after="0" w:afterAutospacing="0"/>
        <w:rPr>
          <w:rFonts w:ascii="Calibri" w:hAnsi="Calibri" w:cs="Arial"/>
          <w:color w:val="000000"/>
        </w:rPr>
      </w:pPr>
      <w:r>
        <w:rPr>
          <w:rFonts w:ascii="Calibri" w:hAnsi="Calibri" w:cs="Arial"/>
          <w:color w:val="000000"/>
        </w:rPr>
        <w:t xml:space="preserve">Recycling </w:t>
      </w:r>
      <w:proofErr w:type="spellStart"/>
      <w:r>
        <w:rPr>
          <w:rFonts w:ascii="Calibri" w:hAnsi="Calibri" w:cs="Arial"/>
          <w:color w:val="000000"/>
        </w:rPr>
        <w:t>mtg</w:t>
      </w:r>
      <w:proofErr w:type="spellEnd"/>
      <w:r>
        <w:rPr>
          <w:rFonts w:ascii="Calibri" w:hAnsi="Calibri" w:cs="Arial"/>
          <w:color w:val="000000"/>
        </w:rPr>
        <w:t xml:space="preserve"> 6/27 at 7 pm</w:t>
      </w:r>
    </w:p>
    <w:p w:rsidR="00436002" w:rsidRDefault="00436002" w:rsidP="002757A3">
      <w:pPr>
        <w:pStyle w:val="NormalWeb"/>
        <w:numPr>
          <w:ilvl w:val="0"/>
          <w:numId w:val="42"/>
        </w:numPr>
        <w:tabs>
          <w:tab w:val="left" w:pos="7185"/>
        </w:tabs>
        <w:spacing w:before="0" w:beforeAutospacing="0" w:after="0" w:afterAutospacing="0"/>
        <w:rPr>
          <w:rFonts w:ascii="Calibri" w:hAnsi="Calibri" w:cs="Arial"/>
          <w:color w:val="000000"/>
        </w:rPr>
      </w:pPr>
      <w:proofErr w:type="spellStart"/>
      <w:r>
        <w:rPr>
          <w:rFonts w:ascii="Calibri" w:hAnsi="Calibri" w:cs="Arial"/>
          <w:color w:val="000000"/>
        </w:rPr>
        <w:lastRenderedPageBreak/>
        <w:t>Huberty</w:t>
      </w:r>
      <w:proofErr w:type="spellEnd"/>
      <w:r>
        <w:rPr>
          <w:rFonts w:ascii="Calibri" w:hAnsi="Calibri" w:cs="Arial"/>
          <w:color w:val="000000"/>
        </w:rPr>
        <w:t xml:space="preserve"> financial paperwork finalized and needs to be signed by Chairman and Clerk.</w:t>
      </w:r>
      <w:bookmarkStart w:id="0" w:name="_GoBack"/>
      <w:bookmarkEnd w:id="0"/>
    </w:p>
    <w:p w:rsidR="000B3163" w:rsidRPr="00023C48" w:rsidRDefault="000B3163" w:rsidP="000B3163">
      <w:pPr>
        <w:pStyle w:val="NormalWeb"/>
        <w:tabs>
          <w:tab w:val="left" w:pos="7185"/>
        </w:tabs>
        <w:spacing w:before="0" w:beforeAutospacing="0" w:after="0" w:afterAutospacing="0"/>
        <w:ind w:left="360"/>
        <w:rPr>
          <w:rFonts w:ascii="Calibri" w:hAnsi="Calibri" w:cs="Arial"/>
          <w:color w:val="000000"/>
        </w:rPr>
      </w:pPr>
    </w:p>
    <w:p w:rsidR="00023C48" w:rsidRDefault="00023C48" w:rsidP="00023C48">
      <w:pPr>
        <w:pStyle w:val="NormalWeb"/>
        <w:tabs>
          <w:tab w:val="left" w:pos="7185"/>
        </w:tabs>
        <w:spacing w:before="0" w:beforeAutospacing="0" w:after="0" w:afterAutospacing="0"/>
        <w:rPr>
          <w:rFonts w:ascii="Calibri" w:hAnsi="Calibri" w:cs="Arial"/>
          <w:color w:val="000000"/>
        </w:rPr>
      </w:pPr>
      <w:r w:rsidRPr="00023C48">
        <w:rPr>
          <w:rFonts w:ascii="Calibri" w:hAnsi="Calibri" w:cs="Arial"/>
          <w:b/>
          <w:color w:val="000000"/>
        </w:rPr>
        <w:t xml:space="preserve">Treasurers Report </w:t>
      </w:r>
      <w:r w:rsidRPr="00023C48">
        <w:rPr>
          <w:rFonts w:ascii="Calibri" w:hAnsi="Calibri" w:cs="Arial"/>
          <w:color w:val="000000"/>
        </w:rPr>
        <w:t xml:space="preserve">– Clerk read report. A motion was made by </w:t>
      </w:r>
      <w:r w:rsidR="00B467DA">
        <w:rPr>
          <w:rFonts w:ascii="Calibri" w:hAnsi="Calibri" w:cs="Arial"/>
          <w:color w:val="000000"/>
        </w:rPr>
        <w:t>Thiede</w:t>
      </w:r>
      <w:r w:rsidRPr="00023C48">
        <w:rPr>
          <w:rFonts w:ascii="Calibri" w:hAnsi="Calibri" w:cs="Arial"/>
          <w:color w:val="000000"/>
        </w:rPr>
        <w:t xml:space="preserve"> and seconded by </w:t>
      </w:r>
      <w:r w:rsidR="00B467DA">
        <w:rPr>
          <w:rFonts w:ascii="Calibri" w:hAnsi="Calibri" w:cs="Arial"/>
          <w:color w:val="000000"/>
        </w:rPr>
        <w:t>Marschke</w:t>
      </w:r>
      <w:r w:rsidRPr="00023C48">
        <w:rPr>
          <w:rFonts w:ascii="Calibri" w:hAnsi="Calibri" w:cs="Arial"/>
          <w:color w:val="000000"/>
        </w:rPr>
        <w:t xml:space="preserve"> to accept the Treasurer’s report; motion carried.  Supervisors compared the cancelled checks to the bank statement from </w:t>
      </w:r>
      <w:r w:rsidR="009B450D">
        <w:rPr>
          <w:rFonts w:ascii="Calibri" w:hAnsi="Calibri" w:cs="Arial"/>
          <w:color w:val="000000"/>
        </w:rPr>
        <w:t>May</w:t>
      </w:r>
      <w:r w:rsidRPr="00023C48">
        <w:rPr>
          <w:rFonts w:ascii="Calibri" w:hAnsi="Calibri" w:cs="Arial"/>
          <w:color w:val="000000"/>
        </w:rPr>
        <w:t xml:space="preserve">.  </w:t>
      </w:r>
    </w:p>
    <w:p w:rsidR="00AD4A35" w:rsidRPr="00023C48" w:rsidRDefault="00AD4A35" w:rsidP="00023C48">
      <w:pPr>
        <w:pStyle w:val="NormalWeb"/>
        <w:tabs>
          <w:tab w:val="left" w:pos="7185"/>
        </w:tabs>
        <w:spacing w:before="0" w:beforeAutospacing="0" w:after="0" w:afterAutospacing="0"/>
        <w:rPr>
          <w:rFonts w:ascii="Calibri" w:hAnsi="Calibri" w:cs="Arial"/>
          <w:color w:val="000000"/>
        </w:rPr>
      </w:pPr>
    </w:p>
    <w:p w:rsidR="00023C48" w:rsidRPr="00023C48" w:rsidRDefault="00023C48" w:rsidP="00023C48">
      <w:pPr>
        <w:rPr>
          <w:rFonts w:ascii="Calibri" w:hAnsi="Calibri" w:cs="Arial"/>
          <w:color w:val="000000"/>
          <w:sz w:val="24"/>
          <w:szCs w:val="24"/>
        </w:rPr>
      </w:pPr>
      <w:r w:rsidRPr="00023C48">
        <w:rPr>
          <w:rFonts w:ascii="Calibri" w:hAnsi="Calibri" w:cs="Arial"/>
          <w:b/>
          <w:color w:val="000000"/>
          <w:sz w:val="24"/>
          <w:szCs w:val="24"/>
        </w:rPr>
        <w:t>Bills</w:t>
      </w:r>
      <w:r w:rsidRPr="00023C48">
        <w:rPr>
          <w:rFonts w:ascii="Calibri" w:hAnsi="Calibri" w:cs="Arial"/>
          <w:color w:val="000000"/>
          <w:sz w:val="24"/>
          <w:szCs w:val="24"/>
        </w:rPr>
        <w:t xml:space="preserve"> - A motion was made by Thiede and seconded by </w:t>
      </w:r>
      <w:r w:rsidR="00B467DA">
        <w:rPr>
          <w:rFonts w:ascii="Calibri" w:hAnsi="Calibri" w:cs="Arial"/>
          <w:color w:val="000000"/>
          <w:sz w:val="24"/>
          <w:szCs w:val="24"/>
        </w:rPr>
        <w:t>Marschke</w:t>
      </w:r>
      <w:r w:rsidRPr="00023C48">
        <w:rPr>
          <w:rFonts w:ascii="Calibri" w:hAnsi="Calibri" w:cs="Arial"/>
          <w:color w:val="000000"/>
          <w:sz w:val="24"/>
          <w:szCs w:val="24"/>
        </w:rPr>
        <w:t xml:space="preserve"> to pay al</w:t>
      </w:r>
      <w:r w:rsidR="002757A3">
        <w:rPr>
          <w:rFonts w:ascii="Calibri" w:hAnsi="Calibri" w:cs="Arial"/>
          <w:color w:val="000000"/>
          <w:sz w:val="24"/>
          <w:szCs w:val="24"/>
        </w:rPr>
        <w:t>l bills as presented, checks #270</w:t>
      </w:r>
      <w:r w:rsidR="00BF61D0">
        <w:rPr>
          <w:rFonts w:ascii="Calibri" w:hAnsi="Calibri" w:cs="Arial"/>
          <w:color w:val="000000"/>
          <w:sz w:val="24"/>
          <w:szCs w:val="24"/>
        </w:rPr>
        <w:t>57</w:t>
      </w:r>
      <w:r w:rsidRPr="00023C48">
        <w:rPr>
          <w:rFonts w:ascii="Calibri" w:hAnsi="Calibri" w:cs="Arial"/>
          <w:color w:val="000000"/>
          <w:sz w:val="24"/>
          <w:szCs w:val="24"/>
        </w:rPr>
        <w:t>-</w:t>
      </w:r>
      <w:r w:rsidR="007A5BAF">
        <w:rPr>
          <w:rFonts w:ascii="Calibri" w:hAnsi="Calibri" w:cs="Arial"/>
          <w:color w:val="000000"/>
          <w:sz w:val="24"/>
          <w:szCs w:val="24"/>
        </w:rPr>
        <w:t>27</w:t>
      </w:r>
      <w:r w:rsidR="00AA31B8">
        <w:rPr>
          <w:rFonts w:ascii="Calibri" w:hAnsi="Calibri" w:cs="Arial"/>
          <w:color w:val="000000"/>
          <w:sz w:val="24"/>
          <w:szCs w:val="24"/>
        </w:rPr>
        <w:t>075</w:t>
      </w:r>
      <w:r w:rsidR="00BF61D0">
        <w:rPr>
          <w:rFonts w:ascii="Calibri" w:hAnsi="Calibri" w:cs="Arial"/>
          <w:color w:val="000000"/>
          <w:sz w:val="24"/>
          <w:szCs w:val="24"/>
        </w:rPr>
        <w:t xml:space="preserve"> </w:t>
      </w:r>
      <w:r w:rsidRPr="00023C48">
        <w:rPr>
          <w:rFonts w:ascii="Calibri" w:hAnsi="Calibri" w:cs="Arial"/>
          <w:color w:val="000000"/>
          <w:sz w:val="24"/>
          <w:szCs w:val="24"/>
        </w:rPr>
        <w:t>for $</w:t>
      </w:r>
      <w:r w:rsidR="00AA31B8">
        <w:rPr>
          <w:rFonts w:ascii="Calibri" w:hAnsi="Calibri" w:cs="Arial"/>
          <w:color w:val="000000"/>
          <w:sz w:val="24"/>
          <w:szCs w:val="24"/>
        </w:rPr>
        <w:t>50,398.63</w:t>
      </w:r>
      <w:r w:rsidRPr="00023C48">
        <w:rPr>
          <w:rFonts w:ascii="Calibri" w:hAnsi="Calibri" w:cs="Arial"/>
          <w:color w:val="000000"/>
          <w:sz w:val="24"/>
          <w:szCs w:val="24"/>
        </w:rPr>
        <w:t>; motion carried.</w:t>
      </w:r>
    </w:p>
    <w:p w:rsidR="00683280" w:rsidRDefault="00336210" w:rsidP="00B46D89">
      <w:pPr>
        <w:pStyle w:val="NormalWeb"/>
        <w:tabs>
          <w:tab w:val="left" w:pos="7185"/>
        </w:tabs>
        <w:spacing w:before="0" w:beforeAutospacing="0" w:after="0" w:afterAutospacing="0"/>
        <w:rPr>
          <w:rFonts w:ascii="Calibri" w:hAnsi="Calibri" w:cs="Arial"/>
          <w:color w:val="000000"/>
        </w:rPr>
      </w:pPr>
      <w:r w:rsidRPr="00023C48">
        <w:rPr>
          <w:rFonts w:ascii="Calibri" w:hAnsi="Calibri" w:cs="Arial"/>
          <w:b/>
          <w:color w:val="000000"/>
        </w:rPr>
        <w:t>Adjourn</w:t>
      </w:r>
      <w:r w:rsidRPr="00023C48">
        <w:rPr>
          <w:rFonts w:ascii="Calibri" w:hAnsi="Calibri" w:cs="Arial"/>
          <w:color w:val="000000"/>
        </w:rPr>
        <w:t xml:space="preserve"> </w:t>
      </w:r>
      <w:r w:rsidR="00A07EC7" w:rsidRPr="00023C48">
        <w:rPr>
          <w:rFonts w:ascii="Calibri" w:hAnsi="Calibri" w:cs="Arial"/>
          <w:color w:val="000000"/>
        </w:rPr>
        <w:t>–</w:t>
      </w:r>
      <w:r w:rsidR="00B467DA">
        <w:rPr>
          <w:rFonts w:ascii="Calibri" w:hAnsi="Calibri" w:cs="Arial"/>
          <w:color w:val="000000"/>
        </w:rPr>
        <w:t xml:space="preserve"> </w:t>
      </w:r>
      <w:r w:rsidR="00A07EC7" w:rsidRPr="00023C48">
        <w:rPr>
          <w:rFonts w:ascii="Calibri" w:hAnsi="Calibri" w:cs="Arial"/>
          <w:color w:val="000000"/>
        </w:rPr>
        <w:t xml:space="preserve">Motion </w:t>
      </w:r>
      <w:r w:rsidR="000E28F5" w:rsidRPr="00023C48">
        <w:rPr>
          <w:rFonts w:ascii="Calibri" w:hAnsi="Calibri" w:cs="Arial"/>
          <w:color w:val="000000"/>
        </w:rPr>
        <w:t xml:space="preserve">was </w:t>
      </w:r>
      <w:r w:rsidR="00A07EC7" w:rsidRPr="00023C48">
        <w:rPr>
          <w:rFonts w:ascii="Calibri" w:hAnsi="Calibri" w:cs="Arial"/>
          <w:color w:val="000000"/>
        </w:rPr>
        <w:t xml:space="preserve">made by </w:t>
      </w:r>
      <w:r w:rsidR="00BF61D0">
        <w:rPr>
          <w:rFonts w:ascii="Calibri" w:hAnsi="Calibri" w:cs="Arial"/>
          <w:color w:val="000000"/>
        </w:rPr>
        <w:t>Marschke</w:t>
      </w:r>
      <w:r w:rsidR="00A07EC7" w:rsidRPr="00023C48">
        <w:rPr>
          <w:rFonts w:ascii="Calibri" w:hAnsi="Calibri" w:cs="Arial"/>
          <w:color w:val="000000"/>
        </w:rPr>
        <w:t xml:space="preserve"> and seconded by </w:t>
      </w:r>
      <w:r w:rsidR="00BF61D0">
        <w:rPr>
          <w:rFonts w:ascii="Calibri" w:hAnsi="Calibri" w:cs="Arial"/>
          <w:color w:val="000000"/>
        </w:rPr>
        <w:t>Thiede</w:t>
      </w:r>
      <w:r w:rsidR="00C07943" w:rsidRPr="00023C48">
        <w:rPr>
          <w:rFonts w:ascii="Calibri" w:hAnsi="Calibri" w:cs="Arial"/>
          <w:color w:val="000000"/>
        </w:rPr>
        <w:t xml:space="preserve"> to adjourn</w:t>
      </w:r>
      <w:r w:rsidR="003D655D" w:rsidRPr="00023C48">
        <w:rPr>
          <w:rFonts w:ascii="Calibri" w:hAnsi="Calibri" w:cs="Arial"/>
          <w:color w:val="000000"/>
        </w:rPr>
        <w:t xml:space="preserve"> at</w:t>
      </w:r>
      <w:r w:rsidR="00C43B40" w:rsidRPr="00023C48">
        <w:rPr>
          <w:rFonts w:ascii="Calibri" w:hAnsi="Calibri" w:cs="Arial"/>
          <w:color w:val="000000"/>
        </w:rPr>
        <w:t xml:space="preserve"> </w:t>
      </w:r>
      <w:r w:rsidR="00D21FA1">
        <w:rPr>
          <w:rFonts w:ascii="Calibri" w:hAnsi="Calibri" w:cs="Arial"/>
          <w:color w:val="000000"/>
        </w:rPr>
        <w:t>8:</w:t>
      </w:r>
      <w:r w:rsidR="00BF61D0">
        <w:rPr>
          <w:rFonts w:ascii="Calibri" w:hAnsi="Calibri" w:cs="Arial"/>
          <w:color w:val="000000"/>
        </w:rPr>
        <w:t>25</w:t>
      </w:r>
      <w:r w:rsidR="00AE4098" w:rsidRPr="00023C48">
        <w:rPr>
          <w:rFonts w:ascii="Calibri" w:hAnsi="Calibri" w:cs="Arial"/>
          <w:color w:val="000000"/>
        </w:rPr>
        <w:t xml:space="preserve"> </w:t>
      </w:r>
      <w:r w:rsidR="003D655D" w:rsidRPr="00023C48">
        <w:rPr>
          <w:rFonts w:ascii="Calibri" w:hAnsi="Calibri" w:cs="Arial"/>
          <w:color w:val="000000"/>
        </w:rPr>
        <w:t>pm</w:t>
      </w:r>
      <w:r w:rsidR="00C07943" w:rsidRPr="00023C48">
        <w:rPr>
          <w:rFonts w:ascii="Calibri" w:hAnsi="Calibri" w:cs="Arial"/>
          <w:color w:val="000000"/>
        </w:rPr>
        <w:t>;</w:t>
      </w:r>
      <w:r w:rsidR="00844F5A" w:rsidRPr="00023C48">
        <w:rPr>
          <w:rFonts w:ascii="Calibri" w:hAnsi="Calibri" w:cs="Arial"/>
          <w:color w:val="000000"/>
        </w:rPr>
        <w:t xml:space="preserve"> m</w:t>
      </w:r>
      <w:r w:rsidR="00683280" w:rsidRPr="00023C48">
        <w:rPr>
          <w:rFonts w:ascii="Calibri" w:hAnsi="Calibri" w:cs="Arial"/>
          <w:color w:val="000000"/>
        </w:rPr>
        <w:t>otion carried.</w:t>
      </w:r>
    </w:p>
    <w:p w:rsidR="000D23D5" w:rsidRDefault="000D23D5" w:rsidP="00B46D89">
      <w:pPr>
        <w:pStyle w:val="NormalWeb"/>
        <w:tabs>
          <w:tab w:val="left" w:pos="7185"/>
        </w:tabs>
        <w:spacing w:before="0" w:beforeAutospacing="0" w:after="0" w:afterAutospacing="0"/>
        <w:rPr>
          <w:rFonts w:ascii="Calibri" w:hAnsi="Calibri" w:cs="Arial"/>
          <w:color w:val="000000"/>
        </w:rPr>
      </w:pPr>
    </w:p>
    <w:p w:rsidR="00654A6A" w:rsidRPr="00023C48" w:rsidRDefault="00B467DA" w:rsidP="000F509E">
      <w:pPr>
        <w:pStyle w:val="NormalWeb"/>
        <w:spacing w:before="0" w:beforeAutospacing="0" w:after="0" w:afterAutospacing="0"/>
      </w:pPr>
      <w:r>
        <w:rPr>
          <w:rFonts w:ascii="Calibri" w:hAnsi="Calibri" w:cs="Arial"/>
          <w:color w:val="000000"/>
        </w:rPr>
        <w:t>Ch</w:t>
      </w:r>
      <w:r w:rsidR="00654A6A" w:rsidRPr="00023C48">
        <w:rPr>
          <w:rFonts w:ascii="Calibri" w:hAnsi="Calibri" w:cs="Arial"/>
          <w:color w:val="000000"/>
        </w:rPr>
        <w:t>ris Merkes</w:t>
      </w:r>
      <w:r w:rsidR="006D01B5" w:rsidRPr="00023C48">
        <w:rPr>
          <w:rFonts w:ascii="Calibri" w:hAnsi="Calibri" w:cs="Arial"/>
          <w:color w:val="000000"/>
        </w:rPr>
        <w:tab/>
      </w:r>
      <w:r w:rsidR="006D01B5" w:rsidRPr="00023C48">
        <w:rPr>
          <w:rFonts w:ascii="Calibri" w:hAnsi="Calibri" w:cs="Arial"/>
          <w:color w:val="000000"/>
        </w:rPr>
        <w:tab/>
      </w:r>
      <w:r w:rsidR="006D01B5" w:rsidRPr="00023C48">
        <w:rPr>
          <w:rFonts w:ascii="Calibri" w:hAnsi="Calibri" w:cs="Arial"/>
          <w:color w:val="000000"/>
        </w:rPr>
        <w:tab/>
      </w:r>
      <w:r w:rsidR="006D01B5" w:rsidRPr="00023C48">
        <w:rPr>
          <w:rFonts w:ascii="Calibri" w:hAnsi="Calibri" w:cs="Arial"/>
          <w:color w:val="000000"/>
        </w:rPr>
        <w:tab/>
      </w:r>
      <w:r w:rsidR="00372526" w:rsidRPr="00023C48">
        <w:rPr>
          <w:rFonts w:ascii="Calibri" w:hAnsi="Calibri" w:cs="Arial"/>
          <w:color w:val="000000"/>
        </w:rPr>
        <w:tab/>
      </w:r>
      <w:r w:rsidR="00372526" w:rsidRPr="00023C48">
        <w:rPr>
          <w:rFonts w:ascii="Calibri" w:hAnsi="Calibri" w:cs="Arial"/>
          <w:color w:val="000000"/>
        </w:rPr>
        <w:tab/>
      </w:r>
      <w:r w:rsidR="00372526" w:rsidRPr="00023C48">
        <w:rPr>
          <w:rFonts w:ascii="Calibri" w:hAnsi="Calibri" w:cs="Arial"/>
          <w:color w:val="000000"/>
        </w:rPr>
        <w:tab/>
      </w:r>
      <w:r w:rsidR="00372526" w:rsidRPr="00023C48">
        <w:rPr>
          <w:rFonts w:ascii="Calibri" w:hAnsi="Calibri" w:cs="Arial"/>
          <w:color w:val="000000"/>
        </w:rPr>
        <w:tab/>
      </w:r>
      <w:r w:rsidR="00D54C16" w:rsidRPr="00023C48">
        <w:rPr>
          <w:rFonts w:ascii="Calibri" w:hAnsi="Calibri" w:cs="Arial"/>
          <w:color w:val="000000"/>
        </w:rPr>
        <w:t xml:space="preserve">Next Meeting </w:t>
      </w:r>
      <w:r w:rsidR="009B450D">
        <w:rPr>
          <w:rFonts w:ascii="Calibri" w:hAnsi="Calibri" w:cs="Arial"/>
          <w:color w:val="000000"/>
        </w:rPr>
        <w:t>July 11</w:t>
      </w:r>
      <w:r w:rsidR="00E23F89">
        <w:rPr>
          <w:rFonts w:ascii="Calibri" w:hAnsi="Calibri" w:cs="Arial"/>
          <w:color w:val="000000"/>
        </w:rPr>
        <w:t xml:space="preserve"> </w:t>
      </w:r>
      <w:r w:rsidR="00654A6A" w:rsidRPr="00023C48">
        <w:rPr>
          <w:rFonts w:ascii="Calibri" w:hAnsi="Calibri" w:cs="Arial"/>
          <w:color w:val="000000"/>
        </w:rPr>
        <w:t>Clerk/Treasurer</w:t>
      </w:r>
    </w:p>
    <w:sectPr w:rsidR="00654A6A" w:rsidRPr="00023C48" w:rsidSect="005269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3DF"/>
    <w:multiLevelType w:val="hybridMultilevel"/>
    <w:tmpl w:val="4BC4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05B0D"/>
    <w:multiLevelType w:val="hybridMultilevel"/>
    <w:tmpl w:val="8328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3A9B"/>
    <w:multiLevelType w:val="hybridMultilevel"/>
    <w:tmpl w:val="BA2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1A52"/>
    <w:multiLevelType w:val="hybridMultilevel"/>
    <w:tmpl w:val="C984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361A"/>
    <w:multiLevelType w:val="hybridMultilevel"/>
    <w:tmpl w:val="6B72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06D20"/>
    <w:multiLevelType w:val="hybridMultilevel"/>
    <w:tmpl w:val="7C4A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370D1"/>
    <w:multiLevelType w:val="hybridMultilevel"/>
    <w:tmpl w:val="BB6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17DC6"/>
    <w:multiLevelType w:val="hybridMultilevel"/>
    <w:tmpl w:val="BF96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C5BAA"/>
    <w:multiLevelType w:val="hybridMultilevel"/>
    <w:tmpl w:val="B01A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514BE"/>
    <w:multiLevelType w:val="hybridMultilevel"/>
    <w:tmpl w:val="FE8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05455"/>
    <w:multiLevelType w:val="hybridMultilevel"/>
    <w:tmpl w:val="1494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F1474"/>
    <w:multiLevelType w:val="hybridMultilevel"/>
    <w:tmpl w:val="C2F4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1314B"/>
    <w:multiLevelType w:val="hybridMultilevel"/>
    <w:tmpl w:val="7D0C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21537"/>
    <w:multiLevelType w:val="hybridMultilevel"/>
    <w:tmpl w:val="3CB8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4737C"/>
    <w:multiLevelType w:val="hybridMultilevel"/>
    <w:tmpl w:val="508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06590"/>
    <w:multiLevelType w:val="hybridMultilevel"/>
    <w:tmpl w:val="FEE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80EA6"/>
    <w:multiLevelType w:val="hybridMultilevel"/>
    <w:tmpl w:val="FDB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71394"/>
    <w:multiLevelType w:val="hybridMultilevel"/>
    <w:tmpl w:val="B6B8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62DE8"/>
    <w:multiLevelType w:val="hybridMultilevel"/>
    <w:tmpl w:val="AFA2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300002"/>
    <w:multiLevelType w:val="hybridMultilevel"/>
    <w:tmpl w:val="F2F8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266BA"/>
    <w:multiLevelType w:val="hybridMultilevel"/>
    <w:tmpl w:val="869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27225"/>
    <w:multiLevelType w:val="hybridMultilevel"/>
    <w:tmpl w:val="1E121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394729"/>
    <w:multiLevelType w:val="hybridMultilevel"/>
    <w:tmpl w:val="66BE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87CEE"/>
    <w:multiLevelType w:val="hybridMultilevel"/>
    <w:tmpl w:val="03B0A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C866C2"/>
    <w:multiLevelType w:val="hybridMultilevel"/>
    <w:tmpl w:val="C7B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0039D5"/>
    <w:multiLevelType w:val="hybridMultilevel"/>
    <w:tmpl w:val="D3B0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1521CE"/>
    <w:multiLevelType w:val="hybridMultilevel"/>
    <w:tmpl w:val="2A76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A672CA"/>
    <w:multiLevelType w:val="hybridMultilevel"/>
    <w:tmpl w:val="0E56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224C0"/>
    <w:multiLevelType w:val="hybridMultilevel"/>
    <w:tmpl w:val="FFE6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12041"/>
    <w:multiLevelType w:val="hybridMultilevel"/>
    <w:tmpl w:val="8934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2677A"/>
    <w:multiLevelType w:val="hybridMultilevel"/>
    <w:tmpl w:val="032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694DE6"/>
    <w:multiLevelType w:val="hybridMultilevel"/>
    <w:tmpl w:val="691E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D2BC8"/>
    <w:multiLevelType w:val="hybridMultilevel"/>
    <w:tmpl w:val="9FCA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4685C"/>
    <w:multiLevelType w:val="hybridMultilevel"/>
    <w:tmpl w:val="9F7CC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C87C0A"/>
    <w:multiLevelType w:val="hybridMultilevel"/>
    <w:tmpl w:val="DC16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02081"/>
    <w:multiLevelType w:val="hybridMultilevel"/>
    <w:tmpl w:val="7B0C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440CF"/>
    <w:multiLevelType w:val="hybridMultilevel"/>
    <w:tmpl w:val="F238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664E5B"/>
    <w:multiLevelType w:val="hybridMultilevel"/>
    <w:tmpl w:val="71CE8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74117"/>
    <w:multiLevelType w:val="hybridMultilevel"/>
    <w:tmpl w:val="81F06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CC7334"/>
    <w:multiLevelType w:val="hybridMultilevel"/>
    <w:tmpl w:val="AC86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5D1BC3"/>
    <w:multiLevelType w:val="hybridMultilevel"/>
    <w:tmpl w:val="037E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0188E"/>
    <w:multiLevelType w:val="hybridMultilevel"/>
    <w:tmpl w:val="DACC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A67D1"/>
    <w:multiLevelType w:val="hybridMultilevel"/>
    <w:tmpl w:val="1EA4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F0EBC"/>
    <w:multiLevelType w:val="hybridMultilevel"/>
    <w:tmpl w:val="0B5C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D31D2"/>
    <w:multiLevelType w:val="hybridMultilevel"/>
    <w:tmpl w:val="575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2"/>
  </w:num>
  <w:num w:numId="4">
    <w:abstractNumId w:val="9"/>
  </w:num>
  <w:num w:numId="5">
    <w:abstractNumId w:val="24"/>
  </w:num>
  <w:num w:numId="6">
    <w:abstractNumId w:val="22"/>
  </w:num>
  <w:num w:numId="7">
    <w:abstractNumId w:val="6"/>
  </w:num>
  <w:num w:numId="8">
    <w:abstractNumId w:val="21"/>
  </w:num>
  <w:num w:numId="9">
    <w:abstractNumId w:val="38"/>
  </w:num>
  <w:num w:numId="10">
    <w:abstractNumId w:val="39"/>
  </w:num>
  <w:num w:numId="11">
    <w:abstractNumId w:val="1"/>
  </w:num>
  <w:num w:numId="12">
    <w:abstractNumId w:val="32"/>
  </w:num>
  <w:num w:numId="13">
    <w:abstractNumId w:val="18"/>
  </w:num>
  <w:num w:numId="14">
    <w:abstractNumId w:val="2"/>
  </w:num>
  <w:num w:numId="15">
    <w:abstractNumId w:val="34"/>
  </w:num>
  <w:num w:numId="16">
    <w:abstractNumId w:val="30"/>
  </w:num>
  <w:num w:numId="17">
    <w:abstractNumId w:val="8"/>
  </w:num>
  <w:num w:numId="18">
    <w:abstractNumId w:val="20"/>
  </w:num>
  <w:num w:numId="19">
    <w:abstractNumId w:val="11"/>
  </w:num>
  <w:num w:numId="20">
    <w:abstractNumId w:val="42"/>
  </w:num>
  <w:num w:numId="21">
    <w:abstractNumId w:val="4"/>
  </w:num>
  <w:num w:numId="22">
    <w:abstractNumId w:val="7"/>
  </w:num>
  <w:num w:numId="23">
    <w:abstractNumId w:val="37"/>
  </w:num>
  <w:num w:numId="24">
    <w:abstractNumId w:val="5"/>
  </w:num>
  <w:num w:numId="25">
    <w:abstractNumId w:val="15"/>
  </w:num>
  <w:num w:numId="26">
    <w:abstractNumId w:val="27"/>
  </w:num>
  <w:num w:numId="27">
    <w:abstractNumId w:val="10"/>
  </w:num>
  <w:num w:numId="28">
    <w:abstractNumId w:val="35"/>
  </w:num>
  <w:num w:numId="29">
    <w:abstractNumId w:val="16"/>
  </w:num>
  <w:num w:numId="30">
    <w:abstractNumId w:val="43"/>
  </w:num>
  <w:num w:numId="31">
    <w:abstractNumId w:val="40"/>
  </w:num>
  <w:num w:numId="32">
    <w:abstractNumId w:val="28"/>
  </w:num>
  <w:num w:numId="33">
    <w:abstractNumId w:val="25"/>
  </w:num>
  <w:num w:numId="34">
    <w:abstractNumId w:val="13"/>
  </w:num>
  <w:num w:numId="35">
    <w:abstractNumId w:val="3"/>
  </w:num>
  <w:num w:numId="36">
    <w:abstractNumId w:val="41"/>
  </w:num>
  <w:num w:numId="37">
    <w:abstractNumId w:val="19"/>
  </w:num>
  <w:num w:numId="38">
    <w:abstractNumId w:val="31"/>
  </w:num>
  <w:num w:numId="39">
    <w:abstractNumId w:val="44"/>
  </w:num>
  <w:num w:numId="40">
    <w:abstractNumId w:val="29"/>
  </w:num>
  <w:num w:numId="41">
    <w:abstractNumId w:val="0"/>
  </w:num>
  <w:num w:numId="42">
    <w:abstractNumId w:val="17"/>
  </w:num>
  <w:num w:numId="43">
    <w:abstractNumId w:val="23"/>
  </w:num>
  <w:num w:numId="44">
    <w:abstractNumId w:val="3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80"/>
    <w:rsid w:val="00020518"/>
    <w:rsid w:val="00023C48"/>
    <w:rsid w:val="00026A2B"/>
    <w:rsid w:val="00032E48"/>
    <w:rsid w:val="00033457"/>
    <w:rsid w:val="00033542"/>
    <w:rsid w:val="0004276D"/>
    <w:rsid w:val="00046D5A"/>
    <w:rsid w:val="00046E10"/>
    <w:rsid w:val="0004737D"/>
    <w:rsid w:val="00052E23"/>
    <w:rsid w:val="000532A6"/>
    <w:rsid w:val="0005358B"/>
    <w:rsid w:val="00053810"/>
    <w:rsid w:val="0005595C"/>
    <w:rsid w:val="000572E7"/>
    <w:rsid w:val="000677BA"/>
    <w:rsid w:val="000722C1"/>
    <w:rsid w:val="00072997"/>
    <w:rsid w:val="00075DBD"/>
    <w:rsid w:val="00081E2E"/>
    <w:rsid w:val="000902A6"/>
    <w:rsid w:val="0009034D"/>
    <w:rsid w:val="00094CD8"/>
    <w:rsid w:val="00096747"/>
    <w:rsid w:val="00096EEE"/>
    <w:rsid w:val="000A21B3"/>
    <w:rsid w:val="000A3C1B"/>
    <w:rsid w:val="000A7EB9"/>
    <w:rsid w:val="000B3163"/>
    <w:rsid w:val="000C1CCD"/>
    <w:rsid w:val="000C5857"/>
    <w:rsid w:val="000C7490"/>
    <w:rsid w:val="000C7F40"/>
    <w:rsid w:val="000D02DB"/>
    <w:rsid w:val="000D23D5"/>
    <w:rsid w:val="000D383F"/>
    <w:rsid w:val="000D4518"/>
    <w:rsid w:val="000D58FA"/>
    <w:rsid w:val="000E12B5"/>
    <w:rsid w:val="000E28F5"/>
    <w:rsid w:val="000E337F"/>
    <w:rsid w:val="000F509E"/>
    <w:rsid w:val="00115F92"/>
    <w:rsid w:val="00122003"/>
    <w:rsid w:val="00123020"/>
    <w:rsid w:val="00135E34"/>
    <w:rsid w:val="00152D85"/>
    <w:rsid w:val="00154838"/>
    <w:rsid w:val="00164E2D"/>
    <w:rsid w:val="0017392D"/>
    <w:rsid w:val="00180B7B"/>
    <w:rsid w:val="0018121F"/>
    <w:rsid w:val="001953C6"/>
    <w:rsid w:val="001A14E1"/>
    <w:rsid w:val="001A3692"/>
    <w:rsid w:val="001B253B"/>
    <w:rsid w:val="001C0410"/>
    <w:rsid w:val="001C117E"/>
    <w:rsid w:val="001C42B0"/>
    <w:rsid w:val="001D551A"/>
    <w:rsid w:val="001D5848"/>
    <w:rsid w:val="001E20B5"/>
    <w:rsid w:val="001E25D4"/>
    <w:rsid w:val="001E674E"/>
    <w:rsid w:val="001F0F8D"/>
    <w:rsid w:val="00200A98"/>
    <w:rsid w:val="002022D1"/>
    <w:rsid w:val="0020401A"/>
    <w:rsid w:val="002103F4"/>
    <w:rsid w:val="002122C4"/>
    <w:rsid w:val="00212510"/>
    <w:rsid w:val="00214A1A"/>
    <w:rsid w:val="00215F98"/>
    <w:rsid w:val="002414AD"/>
    <w:rsid w:val="00243BD7"/>
    <w:rsid w:val="00250FD1"/>
    <w:rsid w:val="00253413"/>
    <w:rsid w:val="002740C8"/>
    <w:rsid w:val="002757A3"/>
    <w:rsid w:val="002828AB"/>
    <w:rsid w:val="00292025"/>
    <w:rsid w:val="002A32C6"/>
    <w:rsid w:val="002A38A8"/>
    <w:rsid w:val="002B5031"/>
    <w:rsid w:val="002B558E"/>
    <w:rsid w:val="002B7C4E"/>
    <w:rsid w:val="002C0C3E"/>
    <w:rsid w:val="002D2A79"/>
    <w:rsid w:val="00300975"/>
    <w:rsid w:val="003017C8"/>
    <w:rsid w:val="003041A9"/>
    <w:rsid w:val="00312E0E"/>
    <w:rsid w:val="003147EF"/>
    <w:rsid w:val="00314A7E"/>
    <w:rsid w:val="00314C1D"/>
    <w:rsid w:val="003171FA"/>
    <w:rsid w:val="0032385B"/>
    <w:rsid w:val="003276B8"/>
    <w:rsid w:val="00336210"/>
    <w:rsid w:val="003377B4"/>
    <w:rsid w:val="00341875"/>
    <w:rsid w:val="00345ABE"/>
    <w:rsid w:val="00347F76"/>
    <w:rsid w:val="00350664"/>
    <w:rsid w:val="00355A4A"/>
    <w:rsid w:val="00355FC9"/>
    <w:rsid w:val="003573D4"/>
    <w:rsid w:val="00363440"/>
    <w:rsid w:val="00372526"/>
    <w:rsid w:val="00372E4D"/>
    <w:rsid w:val="00385248"/>
    <w:rsid w:val="003862A5"/>
    <w:rsid w:val="00397D14"/>
    <w:rsid w:val="003A50F8"/>
    <w:rsid w:val="003B43BC"/>
    <w:rsid w:val="003B54EA"/>
    <w:rsid w:val="003B623C"/>
    <w:rsid w:val="003B6E49"/>
    <w:rsid w:val="003C0C6D"/>
    <w:rsid w:val="003C51CC"/>
    <w:rsid w:val="003C540E"/>
    <w:rsid w:val="003D167E"/>
    <w:rsid w:val="003D4E30"/>
    <w:rsid w:val="003D655D"/>
    <w:rsid w:val="003E08C4"/>
    <w:rsid w:val="003E42D0"/>
    <w:rsid w:val="003F21AB"/>
    <w:rsid w:val="003F2B4D"/>
    <w:rsid w:val="003F4F1D"/>
    <w:rsid w:val="00415E96"/>
    <w:rsid w:val="00422A47"/>
    <w:rsid w:val="00422C58"/>
    <w:rsid w:val="00425137"/>
    <w:rsid w:val="00426265"/>
    <w:rsid w:val="00426AFF"/>
    <w:rsid w:val="00435116"/>
    <w:rsid w:val="00436002"/>
    <w:rsid w:val="00440693"/>
    <w:rsid w:val="0044289E"/>
    <w:rsid w:val="0045388D"/>
    <w:rsid w:val="004549E6"/>
    <w:rsid w:val="00455320"/>
    <w:rsid w:val="00457553"/>
    <w:rsid w:val="00466E05"/>
    <w:rsid w:val="0047078F"/>
    <w:rsid w:val="0047080F"/>
    <w:rsid w:val="004758B0"/>
    <w:rsid w:val="00482DD7"/>
    <w:rsid w:val="00483160"/>
    <w:rsid w:val="0048630B"/>
    <w:rsid w:val="00487F03"/>
    <w:rsid w:val="00494B36"/>
    <w:rsid w:val="004A660F"/>
    <w:rsid w:val="004A7930"/>
    <w:rsid w:val="004B2E55"/>
    <w:rsid w:val="004C4769"/>
    <w:rsid w:val="004C5A21"/>
    <w:rsid w:val="004D43F7"/>
    <w:rsid w:val="004D68A5"/>
    <w:rsid w:val="004E0616"/>
    <w:rsid w:val="004F1D12"/>
    <w:rsid w:val="004F48D9"/>
    <w:rsid w:val="005012D9"/>
    <w:rsid w:val="00502319"/>
    <w:rsid w:val="00507D50"/>
    <w:rsid w:val="00511231"/>
    <w:rsid w:val="005135C1"/>
    <w:rsid w:val="00513F74"/>
    <w:rsid w:val="00524A1E"/>
    <w:rsid w:val="005269C9"/>
    <w:rsid w:val="00532943"/>
    <w:rsid w:val="00536FD0"/>
    <w:rsid w:val="005425C8"/>
    <w:rsid w:val="00542A5A"/>
    <w:rsid w:val="0054628E"/>
    <w:rsid w:val="00547DE0"/>
    <w:rsid w:val="00547F08"/>
    <w:rsid w:val="00553FD3"/>
    <w:rsid w:val="00564B91"/>
    <w:rsid w:val="00570628"/>
    <w:rsid w:val="00572202"/>
    <w:rsid w:val="00593EF2"/>
    <w:rsid w:val="005A0745"/>
    <w:rsid w:val="005A1B6E"/>
    <w:rsid w:val="005A5452"/>
    <w:rsid w:val="005A71BF"/>
    <w:rsid w:val="005A786B"/>
    <w:rsid w:val="005B2A24"/>
    <w:rsid w:val="005C362F"/>
    <w:rsid w:val="005C450E"/>
    <w:rsid w:val="005D325F"/>
    <w:rsid w:val="005D3ADF"/>
    <w:rsid w:val="005D4560"/>
    <w:rsid w:val="005E7431"/>
    <w:rsid w:val="005F01F0"/>
    <w:rsid w:val="005F2C16"/>
    <w:rsid w:val="005F5642"/>
    <w:rsid w:val="005F67AA"/>
    <w:rsid w:val="005F7137"/>
    <w:rsid w:val="00600334"/>
    <w:rsid w:val="00604B06"/>
    <w:rsid w:val="00607BFE"/>
    <w:rsid w:val="006113E5"/>
    <w:rsid w:val="00613512"/>
    <w:rsid w:val="00620228"/>
    <w:rsid w:val="00625BD5"/>
    <w:rsid w:val="00634AF2"/>
    <w:rsid w:val="0064203E"/>
    <w:rsid w:val="006438C1"/>
    <w:rsid w:val="00654A6A"/>
    <w:rsid w:val="0066551B"/>
    <w:rsid w:val="00683280"/>
    <w:rsid w:val="00684716"/>
    <w:rsid w:val="006857E6"/>
    <w:rsid w:val="0069377E"/>
    <w:rsid w:val="006A0D3D"/>
    <w:rsid w:val="006A1CD4"/>
    <w:rsid w:val="006B0A71"/>
    <w:rsid w:val="006B348D"/>
    <w:rsid w:val="006D01B5"/>
    <w:rsid w:val="006D13C1"/>
    <w:rsid w:val="006D15AC"/>
    <w:rsid w:val="006D6545"/>
    <w:rsid w:val="006E2B32"/>
    <w:rsid w:val="00703543"/>
    <w:rsid w:val="0070414A"/>
    <w:rsid w:val="007107E9"/>
    <w:rsid w:val="00710F73"/>
    <w:rsid w:val="00710F9A"/>
    <w:rsid w:val="007123D1"/>
    <w:rsid w:val="00712F43"/>
    <w:rsid w:val="007153AE"/>
    <w:rsid w:val="00717B32"/>
    <w:rsid w:val="00723144"/>
    <w:rsid w:val="007473D0"/>
    <w:rsid w:val="00747CE0"/>
    <w:rsid w:val="00750BE2"/>
    <w:rsid w:val="007853C4"/>
    <w:rsid w:val="00792200"/>
    <w:rsid w:val="0079235F"/>
    <w:rsid w:val="00797AE4"/>
    <w:rsid w:val="007A0128"/>
    <w:rsid w:val="007A5BAF"/>
    <w:rsid w:val="007B33CC"/>
    <w:rsid w:val="007B46FF"/>
    <w:rsid w:val="007B5DE9"/>
    <w:rsid w:val="007D1630"/>
    <w:rsid w:val="007E4521"/>
    <w:rsid w:val="007E76FE"/>
    <w:rsid w:val="007E7BED"/>
    <w:rsid w:val="007F2CEE"/>
    <w:rsid w:val="007F7F14"/>
    <w:rsid w:val="00800026"/>
    <w:rsid w:val="0080026B"/>
    <w:rsid w:val="008077FE"/>
    <w:rsid w:val="0081378D"/>
    <w:rsid w:val="00817933"/>
    <w:rsid w:val="00820062"/>
    <w:rsid w:val="00831A8C"/>
    <w:rsid w:val="008347F9"/>
    <w:rsid w:val="0084034C"/>
    <w:rsid w:val="00844F5A"/>
    <w:rsid w:val="00845170"/>
    <w:rsid w:val="0085050F"/>
    <w:rsid w:val="00865B9A"/>
    <w:rsid w:val="00867F34"/>
    <w:rsid w:val="00873158"/>
    <w:rsid w:val="00873B7A"/>
    <w:rsid w:val="00876708"/>
    <w:rsid w:val="00885553"/>
    <w:rsid w:val="00885727"/>
    <w:rsid w:val="00891920"/>
    <w:rsid w:val="008A4E69"/>
    <w:rsid w:val="008A7B7F"/>
    <w:rsid w:val="008B29A4"/>
    <w:rsid w:val="008B4AE3"/>
    <w:rsid w:val="008B5773"/>
    <w:rsid w:val="008C0A48"/>
    <w:rsid w:val="008C4B32"/>
    <w:rsid w:val="008C5287"/>
    <w:rsid w:val="008C7707"/>
    <w:rsid w:val="008D59EE"/>
    <w:rsid w:val="008E064A"/>
    <w:rsid w:val="008E2E1B"/>
    <w:rsid w:val="008F1528"/>
    <w:rsid w:val="008F1770"/>
    <w:rsid w:val="008F779D"/>
    <w:rsid w:val="0090338D"/>
    <w:rsid w:val="009033E0"/>
    <w:rsid w:val="0091690C"/>
    <w:rsid w:val="0092734A"/>
    <w:rsid w:val="0093173C"/>
    <w:rsid w:val="0093186F"/>
    <w:rsid w:val="00964594"/>
    <w:rsid w:val="0098312F"/>
    <w:rsid w:val="0098461E"/>
    <w:rsid w:val="009855F3"/>
    <w:rsid w:val="0098679D"/>
    <w:rsid w:val="00987228"/>
    <w:rsid w:val="00990582"/>
    <w:rsid w:val="00993B66"/>
    <w:rsid w:val="009A0E8B"/>
    <w:rsid w:val="009A1C99"/>
    <w:rsid w:val="009B3F5E"/>
    <w:rsid w:val="009B450D"/>
    <w:rsid w:val="009C0037"/>
    <w:rsid w:val="009C5F4A"/>
    <w:rsid w:val="009D0B57"/>
    <w:rsid w:val="009E1C27"/>
    <w:rsid w:val="009E6151"/>
    <w:rsid w:val="009F4CBA"/>
    <w:rsid w:val="00A05031"/>
    <w:rsid w:val="00A07EC7"/>
    <w:rsid w:val="00A177DA"/>
    <w:rsid w:val="00A23965"/>
    <w:rsid w:val="00A255D9"/>
    <w:rsid w:val="00A272EB"/>
    <w:rsid w:val="00A34F7C"/>
    <w:rsid w:val="00A40CD9"/>
    <w:rsid w:val="00A40E9F"/>
    <w:rsid w:val="00A42590"/>
    <w:rsid w:val="00A538A5"/>
    <w:rsid w:val="00A61300"/>
    <w:rsid w:val="00A65C3C"/>
    <w:rsid w:val="00A7108B"/>
    <w:rsid w:val="00A76E50"/>
    <w:rsid w:val="00A83099"/>
    <w:rsid w:val="00A8481D"/>
    <w:rsid w:val="00A93829"/>
    <w:rsid w:val="00A95E53"/>
    <w:rsid w:val="00AA31B8"/>
    <w:rsid w:val="00AB0A8F"/>
    <w:rsid w:val="00AB1D6A"/>
    <w:rsid w:val="00AB6C22"/>
    <w:rsid w:val="00AB6E01"/>
    <w:rsid w:val="00AB7951"/>
    <w:rsid w:val="00AC2971"/>
    <w:rsid w:val="00AC4366"/>
    <w:rsid w:val="00AC5767"/>
    <w:rsid w:val="00AC5A46"/>
    <w:rsid w:val="00AC7143"/>
    <w:rsid w:val="00AD2E18"/>
    <w:rsid w:val="00AD4A35"/>
    <w:rsid w:val="00AD7F06"/>
    <w:rsid w:val="00AE4098"/>
    <w:rsid w:val="00AF367C"/>
    <w:rsid w:val="00AF5338"/>
    <w:rsid w:val="00AF5401"/>
    <w:rsid w:val="00B0128D"/>
    <w:rsid w:val="00B13989"/>
    <w:rsid w:val="00B14541"/>
    <w:rsid w:val="00B17D4F"/>
    <w:rsid w:val="00B17D7D"/>
    <w:rsid w:val="00B41B9F"/>
    <w:rsid w:val="00B467DA"/>
    <w:rsid w:val="00B46D89"/>
    <w:rsid w:val="00B47AEE"/>
    <w:rsid w:val="00B51BAF"/>
    <w:rsid w:val="00B55176"/>
    <w:rsid w:val="00B65392"/>
    <w:rsid w:val="00B708E1"/>
    <w:rsid w:val="00B721A8"/>
    <w:rsid w:val="00B73215"/>
    <w:rsid w:val="00B777C7"/>
    <w:rsid w:val="00B85696"/>
    <w:rsid w:val="00B96D60"/>
    <w:rsid w:val="00BA025F"/>
    <w:rsid w:val="00BA54B7"/>
    <w:rsid w:val="00BB2A11"/>
    <w:rsid w:val="00BB4100"/>
    <w:rsid w:val="00BC2F41"/>
    <w:rsid w:val="00BC4A22"/>
    <w:rsid w:val="00BD0754"/>
    <w:rsid w:val="00BE160A"/>
    <w:rsid w:val="00BE731B"/>
    <w:rsid w:val="00BE7ED6"/>
    <w:rsid w:val="00BF03A7"/>
    <w:rsid w:val="00BF063C"/>
    <w:rsid w:val="00BF5040"/>
    <w:rsid w:val="00BF61D0"/>
    <w:rsid w:val="00C07943"/>
    <w:rsid w:val="00C11067"/>
    <w:rsid w:val="00C12477"/>
    <w:rsid w:val="00C2091C"/>
    <w:rsid w:val="00C21B8B"/>
    <w:rsid w:val="00C21BCE"/>
    <w:rsid w:val="00C30074"/>
    <w:rsid w:val="00C4321D"/>
    <w:rsid w:val="00C43B40"/>
    <w:rsid w:val="00C444EE"/>
    <w:rsid w:val="00C5506B"/>
    <w:rsid w:val="00C60450"/>
    <w:rsid w:val="00C60C80"/>
    <w:rsid w:val="00C67F14"/>
    <w:rsid w:val="00C71A88"/>
    <w:rsid w:val="00C71E1D"/>
    <w:rsid w:val="00C80413"/>
    <w:rsid w:val="00C82345"/>
    <w:rsid w:val="00C91FD1"/>
    <w:rsid w:val="00CB2620"/>
    <w:rsid w:val="00CB7C20"/>
    <w:rsid w:val="00CC5528"/>
    <w:rsid w:val="00CC7FC2"/>
    <w:rsid w:val="00CD133C"/>
    <w:rsid w:val="00CE11CB"/>
    <w:rsid w:val="00CF1145"/>
    <w:rsid w:val="00CF4551"/>
    <w:rsid w:val="00CF5616"/>
    <w:rsid w:val="00D00C8F"/>
    <w:rsid w:val="00D01819"/>
    <w:rsid w:val="00D03E26"/>
    <w:rsid w:val="00D101B6"/>
    <w:rsid w:val="00D13552"/>
    <w:rsid w:val="00D21FA1"/>
    <w:rsid w:val="00D22B4D"/>
    <w:rsid w:val="00D30047"/>
    <w:rsid w:val="00D31103"/>
    <w:rsid w:val="00D34714"/>
    <w:rsid w:val="00D40AC6"/>
    <w:rsid w:val="00D503D0"/>
    <w:rsid w:val="00D51C7E"/>
    <w:rsid w:val="00D54C16"/>
    <w:rsid w:val="00D8009F"/>
    <w:rsid w:val="00D85E6D"/>
    <w:rsid w:val="00D92A11"/>
    <w:rsid w:val="00D9525B"/>
    <w:rsid w:val="00D9573F"/>
    <w:rsid w:val="00DA009D"/>
    <w:rsid w:val="00DA46AF"/>
    <w:rsid w:val="00DA738D"/>
    <w:rsid w:val="00DB6392"/>
    <w:rsid w:val="00DB789C"/>
    <w:rsid w:val="00DC24D0"/>
    <w:rsid w:val="00DC4464"/>
    <w:rsid w:val="00DD40AD"/>
    <w:rsid w:val="00DE44EA"/>
    <w:rsid w:val="00DF13E8"/>
    <w:rsid w:val="00E01487"/>
    <w:rsid w:val="00E04288"/>
    <w:rsid w:val="00E11D3A"/>
    <w:rsid w:val="00E22676"/>
    <w:rsid w:val="00E23F89"/>
    <w:rsid w:val="00E24F8D"/>
    <w:rsid w:val="00E3626C"/>
    <w:rsid w:val="00E36B0A"/>
    <w:rsid w:val="00E36E84"/>
    <w:rsid w:val="00E477E2"/>
    <w:rsid w:val="00E51A75"/>
    <w:rsid w:val="00E5724D"/>
    <w:rsid w:val="00E70565"/>
    <w:rsid w:val="00E86DE6"/>
    <w:rsid w:val="00E90420"/>
    <w:rsid w:val="00E923C6"/>
    <w:rsid w:val="00EA5925"/>
    <w:rsid w:val="00EA5AE1"/>
    <w:rsid w:val="00EB26CA"/>
    <w:rsid w:val="00EB56B9"/>
    <w:rsid w:val="00EC1971"/>
    <w:rsid w:val="00EC5238"/>
    <w:rsid w:val="00ED67DA"/>
    <w:rsid w:val="00EE2439"/>
    <w:rsid w:val="00F02ED1"/>
    <w:rsid w:val="00F041A8"/>
    <w:rsid w:val="00F228DB"/>
    <w:rsid w:val="00F23CF4"/>
    <w:rsid w:val="00F25A85"/>
    <w:rsid w:val="00F31463"/>
    <w:rsid w:val="00F32380"/>
    <w:rsid w:val="00F32EEA"/>
    <w:rsid w:val="00F445D8"/>
    <w:rsid w:val="00F462E0"/>
    <w:rsid w:val="00F47EB5"/>
    <w:rsid w:val="00F5070C"/>
    <w:rsid w:val="00F52A66"/>
    <w:rsid w:val="00F60716"/>
    <w:rsid w:val="00F63D4E"/>
    <w:rsid w:val="00F775F7"/>
    <w:rsid w:val="00F90585"/>
    <w:rsid w:val="00F94099"/>
    <w:rsid w:val="00FA6627"/>
    <w:rsid w:val="00FA79FC"/>
    <w:rsid w:val="00FB1580"/>
    <w:rsid w:val="00FB53A5"/>
    <w:rsid w:val="00FB66C0"/>
    <w:rsid w:val="00FC06D5"/>
    <w:rsid w:val="00FC760A"/>
    <w:rsid w:val="00FD094A"/>
    <w:rsid w:val="00FE6073"/>
    <w:rsid w:val="00FE6BA3"/>
    <w:rsid w:val="00FF19A5"/>
    <w:rsid w:val="00FF2BCB"/>
    <w:rsid w:val="00FF34A7"/>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8CC4"/>
  <w15:docId w15:val="{B8DB0325-3125-4CD1-ABE1-2D536C21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2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2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25"/>
    <w:rPr>
      <w:rFonts w:ascii="Segoe UI" w:hAnsi="Segoe UI" w:cs="Segoe UI"/>
      <w:sz w:val="18"/>
      <w:szCs w:val="18"/>
    </w:rPr>
  </w:style>
  <w:style w:type="paragraph" w:styleId="ListParagraph">
    <w:name w:val="List Paragraph"/>
    <w:basedOn w:val="Normal"/>
    <w:uiPriority w:val="34"/>
    <w:qFormat/>
    <w:rsid w:val="003862A5"/>
    <w:pPr>
      <w:spacing w:after="200" w:line="276" w:lineRule="auto"/>
      <w:ind w:left="720"/>
      <w:contextualSpacing/>
    </w:pPr>
  </w:style>
  <w:style w:type="character" w:styleId="Hyperlink">
    <w:name w:val="Hyperlink"/>
    <w:basedOn w:val="DefaultParagraphFont"/>
    <w:uiPriority w:val="99"/>
    <w:unhideWhenUsed/>
    <w:rsid w:val="00A40CD9"/>
    <w:rPr>
      <w:color w:val="0563C1" w:themeColor="hyperlink"/>
      <w:u w:val="single"/>
    </w:rPr>
  </w:style>
  <w:style w:type="character" w:styleId="CommentReference">
    <w:name w:val="annotation reference"/>
    <w:basedOn w:val="DefaultParagraphFont"/>
    <w:uiPriority w:val="99"/>
    <w:semiHidden/>
    <w:unhideWhenUsed/>
    <w:rsid w:val="00564B91"/>
    <w:rPr>
      <w:sz w:val="16"/>
      <w:szCs w:val="16"/>
    </w:rPr>
  </w:style>
  <w:style w:type="paragraph" w:styleId="CommentText">
    <w:name w:val="annotation text"/>
    <w:basedOn w:val="Normal"/>
    <w:link w:val="CommentTextChar"/>
    <w:uiPriority w:val="99"/>
    <w:semiHidden/>
    <w:unhideWhenUsed/>
    <w:rsid w:val="00564B91"/>
    <w:pPr>
      <w:spacing w:line="240" w:lineRule="auto"/>
    </w:pPr>
    <w:rPr>
      <w:sz w:val="20"/>
      <w:szCs w:val="20"/>
    </w:rPr>
  </w:style>
  <w:style w:type="character" w:customStyle="1" w:styleId="CommentTextChar">
    <w:name w:val="Comment Text Char"/>
    <w:basedOn w:val="DefaultParagraphFont"/>
    <w:link w:val="CommentText"/>
    <w:uiPriority w:val="99"/>
    <w:semiHidden/>
    <w:rsid w:val="00564B91"/>
    <w:rPr>
      <w:sz w:val="20"/>
      <w:szCs w:val="20"/>
    </w:rPr>
  </w:style>
  <w:style w:type="paragraph" w:styleId="CommentSubject">
    <w:name w:val="annotation subject"/>
    <w:basedOn w:val="CommentText"/>
    <w:next w:val="CommentText"/>
    <w:link w:val="CommentSubjectChar"/>
    <w:uiPriority w:val="99"/>
    <w:semiHidden/>
    <w:unhideWhenUsed/>
    <w:rsid w:val="00564B91"/>
    <w:rPr>
      <w:b/>
      <w:bCs/>
    </w:rPr>
  </w:style>
  <w:style w:type="character" w:customStyle="1" w:styleId="CommentSubjectChar">
    <w:name w:val="Comment Subject Char"/>
    <w:basedOn w:val="CommentTextChar"/>
    <w:link w:val="CommentSubject"/>
    <w:uiPriority w:val="99"/>
    <w:semiHidden/>
    <w:rsid w:val="00564B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07681">
      <w:bodyDiv w:val="1"/>
      <w:marLeft w:val="0"/>
      <w:marRight w:val="0"/>
      <w:marTop w:val="0"/>
      <w:marBottom w:val="0"/>
      <w:divBdr>
        <w:top w:val="none" w:sz="0" w:space="0" w:color="auto"/>
        <w:left w:val="none" w:sz="0" w:space="0" w:color="auto"/>
        <w:bottom w:val="none" w:sz="0" w:space="0" w:color="auto"/>
        <w:right w:val="none" w:sz="0" w:space="0" w:color="auto"/>
      </w:divBdr>
      <w:divsChild>
        <w:div w:id="1698962518">
          <w:marLeft w:val="0"/>
          <w:marRight w:val="0"/>
          <w:marTop w:val="0"/>
          <w:marBottom w:val="150"/>
          <w:divBdr>
            <w:top w:val="none" w:sz="0" w:space="0" w:color="auto"/>
            <w:left w:val="none" w:sz="0" w:space="0" w:color="auto"/>
            <w:bottom w:val="none" w:sz="0" w:space="0" w:color="auto"/>
            <w:right w:val="none" w:sz="0" w:space="0" w:color="auto"/>
          </w:divBdr>
          <w:divsChild>
            <w:div w:id="765422509">
              <w:marLeft w:val="15"/>
              <w:marRight w:val="0"/>
              <w:marTop w:val="0"/>
              <w:marBottom w:val="0"/>
              <w:divBdr>
                <w:top w:val="none" w:sz="0" w:space="0" w:color="auto"/>
                <w:left w:val="none" w:sz="0" w:space="0" w:color="auto"/>
                <w:bottom w:val="none" w:sz="0" w:space="0" w:color="auto"/>
                <w:right w:val="none" w:sz="0" w:space="0" w:color="auto"/>
              </w:divBdr>
              <w:divsChild>
                <w:div w:id="1194227114">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B6FF-9385-4214-8A9C-DFAB409E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merkes</dc:creator>
  <cp:keywords/>
  <dc:description/>
  <cp:lastModifiedBy>chris merkes</cp:lastModifiedBy>
  <cp:revision>4</cp:revision>
  <cp:lastPrinted>2023-03-23T19:57:00Z</cp:lastPrinted>
  <dcterms:created xsi:type="dcterms:W3CDTF">2023-06-23T15:49:00Z</dcterms:created>
  <dcterms:modified xsi:type="dcterms:W3CDTF">2023-06-27T23:08:00Z</dcterms:modified>
</cp:coreProperties>
</file>